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51" w:rsidRDefault="004F1351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65" w:history="1">
        <w:r>
          <w:rPr>
            <w:color w:val="0000FF"/>
          </w:rPr>
          <w:t>&lt;1&gt;</w:t>
        </w:r>
      </w:hyperlink>
    </w:p>
    <w:p w:rsidR="004F1351" w:rsidRDefault="004F1351">
      <w:pPr>
        <w:pStyle w:val="ConsPlusNonformat"/>
        <w:jc w:val="both"/>
      </w:pPr>
    </w:p>
    <w:p w:rsidR="004F1351" w:rsidRDefault="004F1351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4F1351" w:rsidRDefault="004F1351">
      <w:pPr>
        <w:pStyle w:val="ConsPlusNonformat"/>
        <w:jc w:val="both"/>
      </w:pPr>
      <w:r>
        <w:t xml:space="preserve">                                         (Ф.И.О. или наименование ответчика</w:t>
      </w:r>
    </w:p>
    <w:p w:rsidR="004F1351" w:rsidRDefault="004F1351">
      <w:pPr>
        <w:pStyle w:val="ConsPlusNonformat"/>
        <w:jc w:val="both"/>
      </w:pPr>
      <w:r>
        <w:t xml:space="preserve">                                              по первоначальному иску)</w:t>
      </w:r>
    </w:p>
    <w:p w:rsidR="004F1351" w:rsidRDefault="004F135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F1351" w:rsidRDefault="004F1351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F1351" w:rsidRDefault="004F135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F1351" w:rsidRDefault="004F1351">
      <w:pPr>
        <w:pStyle w:val="ConsPlusNonformat"/>
        <w:jc w:val="both"/>
      </w:pPr>
    </w:p>
    <w:p w:rsidR="004F1351" w:rsidRDefault="004F1351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4F1351" w:rsidRDefault="004F1351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4F1351" w:rsidRDefault="004F1351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F1351" w:rsidRDefault="004F135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F1351" w:rsidRDefault="004F135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F1351" w:rsidRDefault="004F1351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F1351" w:rsidRDefault="004F135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F1351" w:rsidRDefault="004F1351">
      <w:pPr>
        <w:pStyle w:val="ConsPlusNonformat"/>
        <w:jc w:val="both"/>
      </w:pPr>
    </w:p>
    <w:p w:rsidR="004F1351" w:rsidRDefault="004F1351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4F1351" w:rsidRDefault="004F1351">
      <w:pPr>
        <w:pStyle w:val="ConsPlusNonformat"/>
        <w:jc w:val="both"/>
      </w:pPr>
      <w:r>
        <w:t xml:space="preserve">                                             (Ф.И.О. или наименование истца</w:t>
      </w:r>
    </w:p>
    <w:p w:rsidR="004F1351" w:rsidRDefault="004F1351">
      <w:pPr>
        <w:pStyle w:val="ConsPlusNonformat"/>
        <w:jc w:val="both"/>
      </w:pPr>
      <w:r>
        <w:t xml:space="preserve">                                                по первоначальному иску)</w:t>
      </w:r>
    </w:p>
    <w:p w:rsidR="004F1351" w:rsidRDefault="004F135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F1351" w:rsidRDefault="004F1351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F1351" w:rsidRDefault="004F135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F1351" w:rsidRDefault="004F1351">
      <w:pPr>
        <w:pStyle w:val="ConsPlusNonformat"/>
        <w:jc w:val="both"/>
      </w:pPr>
    </w:p>
    <w:p w:rsidR="004F1351" w:rsidRDefault="004F1351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66" w:history="1">
        <w:r>
          <w:rPr>
            <w:color w:val="0000FF"/>
          </w:rPr>
          <w:t>&lt;2&gt;</w:t>
        </w:r>
      </w:hyperlink>
    </w:p>
    <w:p w:rsidR="004F1351" w:rsidRDefault="004F1351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67" w:history="1">
        <w:r>
          <w:rPr>
            <w:color w:val="0000FF"/>
          </w:rPr>
          <w:t>&lt;3&gt;</w:t>
        </w:r>
      </w:hyperlink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rmal"/>
        <w:jc w:val="center"/>
      </w:pPr>
      <w:r>
        <w:t>Встречное исковое заявление</w:t>
      </w:r>
    </w:p>
    <w:p w:rsidR="004F1351" w:rsidRDefault="004F1351">
      <w:pPr>
        <w:pStyle w:val="ConsPlusNormal"/>
        <w:jc w:val="center"/>
      </w:pPr>
      <w:r>
        <w:t>о зачете первоначального требования</w:t>
      </w: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nformat"/>
        <w:jc w:val="both"/>
      </w:pPr>
      <w:r>
        <w:t xml:space="preserve">    </w:t>
      </w:r>
      <w:proofErr w:type="gramStart"/>
      <w:r>
        <w:t>В  _</w:t>
      </w:r>
      <w:proofErr w:type="gramEnd"/>
      <w:r>
        <w:t>_________________________ районном суде рассматривается дело N ____</w:t>
      </w:r>
    </w:p>
    <w:p w:rsidR="004F1351" w:rsidRDefault="004F1351">
      <w:pPr>
        <w:pStyle w:val="ConsPlusNonformat"/>
        <w:jc w:val="both"/>
      </w:pPr>
      <w:r>
        <w:t>по иску ________________________________ к ________________________________</w:t>
      </w:r>
    </w:p>
    <w:p w:rsidR="004F1351" w:rsidRDefault="004F1351">
      <w:pPr>
        <w:pStyle w:val="ConsPlusNonformat"/>
        <w:jc w:val="both"/>
      </w:pPr>
      <w:r>
        <w:t xml:space="preserve">         (Ф.И.О. или наименование истца    </w:t>
      </w:r>
      <w:proofErr w:type="gramStart"/>
      <w:r>
        <w:t xml:space="preserve">   (</w:t>
      </w:r>
      <w:proofErr w:type="gramEnd"/>
      <w:r>
        <w:t>Ф.И.О. или наименование</w:t>
      </w:r>
    </w:p>
    <w:p w:rsidR="004F1351" w:rsidRDefault="004F1351">
      <w:pPr>
        <w:pStyle w:val="ConsPlusNonformat"/>
        <w:jc w:val="both"/>
      </w:pPr>
      <w:r>
        <w:t xml:space="preserve">            по первоначальному </w:t>
      </w:r>
      <w:proofErr w:type="gramStart"/>
      <w:r>
        <w:t xml:space="preserve">иску)   </w:t>
      </w:r>
      <w:proofErr w:type="gramEnd"/>
      <w:r>
        <w:t xml:space="preserve">  ответчика по первоначальному иску)</w:t>
      </w:r>
    </w:p>
    <w:p w:rsidR="004F1351" w:rsidRDefault="004F1351">
      <w:pPr>
        <w:pStyle w:val="ConsPlusNonformat"/>
        <w:jc w:val="both"/>
      </w:pPr>
      <w:r>
        <w:t>___________________________________ о _________________________.</w:t>
      </w:r>
    </w:p>
    <w:p w:rsidR="004F1351" w:rsidRDefault="004F1351">
      <w:pPr>
        <w:pStyle w:val="ConsPlusNonformat"/>
        <w:jc w:val="both"/>
      </w:pPr>
      <w:r>
        <w:t xml:space="preserve">    (Ф.И.О. или наименование           </w:t>
      </w:r>
      <w:proofErr w:type="gramStart"/>
      <w:r>
        <w:t xml:space="preserve">   (</w:t>
      </w:r>
      <w:proofErr w:type="gramEnd"/>
      <w:r>
        <w:t>предмет спора)</w:t>
      </w:r>
    </w:p>
    <w:p w:rsidR="004F1351" w:rsidRDefault="004F1351">
      <w:pPr>
        <w:pStyle w:val="ConsPlusNonformat"/>
        <w:jc w:val="both"/>
      </w:pPr>
      <w:r>
        <w:t>ответчика по первоначальному иску)</w:t>
      </w:r>
    </w:p>
    <w:p w:rsidR="004F1351" w:rsidRDefault="004F1351">
      <w:pPr>
        <w:pStyle w:val="ConsPlusNormal"/>
        <w:ind w:firstLine="540"/>
        <w:jc w:val="both"/>
      </w:pPr>
      <w:r>
        <w:t>В исковом заявлении от "___" ________ ____ содержится требование ответчика (истца по первоначальному иску) о взыскании с истца (ответчика по первоначальному иску) задолженности в размере _____ (__________) рублей, вытекающей из следующих обязательств __________________________________________________________________________.</w:t>
      </w:r>
    </w:p>
    <w:p w:rsidR="004F1351" w:rsidRDefault="004F1351">
      <w:pPr>
        <w:pStyle w:val="ConsPlusNormal"/>
        <w:ind w:firstLine="540"/>
        <w:jc w:val="both"/>
      </w:pPr>
      <w:r>
        <w:t>Вместе с тем ответчик (истец по первоначальному иску) имеет перед истцом (ответчиком по первоначальному иску) задолженность в размере _____ (__________) рублей, вытекающую из следующих обстоятельств: _________________________, что подтверждается _________________________.</w:t>
      </w:r>
    </w:p>
    <w:p w:rsidR="004F1351" w:rsidRDefault="004F13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138</w:t>
        </w:r>
      </w:hyperlink>
      <w:r>
        <w:t xml:space="preserve"> Гражданского процессуального кодекса Российской Федерации судья принимает встречный иск в случае, если встречное требование направлено к зачету первоначального требования.</w:t>
      </w:r>
    </w:p>
    <w:p w:rsidR="004F1351" w:rsidRDefault="004F1351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6" w:history="1">
        <w:r>
          <w:rPr>
            <w:color w:val="0000FF"/>
          </w:rPr>
          <w:t>ст. ст. 131</w:t>
        </w:r>
      </w:hyperlink>
      <w:r>
        <w:t xml:space="preserve">, </w:t>
      </w:r>
      <w:hyperlink r:id="rId7" w:history="1">
        <w:r>
          <w:rPr>
            <w:color w:val="0000FF"/>
          </w:rPr>
          <w:t>132</w:t>
        </w:r>
      </w:hyperlink>
      <w:r>
        <w:t xml:space="preserve">, </w:t>
      </w:r>
      <w:hyperlink r:id="rId8" w:history="1">
        <w:r>
          <w:rPr>
            <w:color w:val="0000FF"/>
          </w:rPr>
          <w:t>137</w:t>
        </w:r>
      </w:hyperlink>
      <w:r>
        <w:t xml:space="preserve">, </w:t>
      </w:r>
      <w:hyperlink r:id="rId9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Федерации, прошу:</w:t>
      </w: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rmal"/>
        <w:ind w:firstLine="540"/>
        <w:jc w:val="both"/>
      </w:pPr>
      <w:r>
        <w:t>1. Принять данное встречное исковое заявление для совместного рассмотрения с первоначальным иском по делу N ___________________.</w:t>
      </w:r>
    </w:p>
    <w:p w:rsidR="004F1351" w:rsidRDefault="004F1351">
      <w:pPr>
        <w:pStyle w:val="ConsPlusNormal"/>
        <w:ind w:firstLine="540"/>
        <w:jc w:val="both"/>
      </w:pPr>
      <w:r>
        <w:t>2. Взыскать с ответчика (истца по первоначальному иску) в пользу истца (ответчика по первоначальному иску) задолженность в размере _____ (__________) рублей, вытекающую из _________________________, в порядке зачета первоначального требования о _____________________________________ по делу N _____.</w:t>
      </w: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rmal"/>
        <w:ind w:firstLine="540"/>
        <w:jc w:val="both"/>
      </w:pPr>
      <w:r>
        <w:t>Приложение:</w:t>
      </w:r>
    </w:p>
    <w:p w:rsidR="004F1351" w:rsidRDefault="004F1351">
      <w:pPr>
        <w:pStyle w:val="ConsPlusNormal"/>
        <w:ind w:firstLine="540"/>
        <w:jc w:val="both"/>
      </w:pPr>
      <w:r>
        <w:lastRenderedPageBreak/>
        <w:t>1. Документы, подтверждающие задолженность ответчика (истца по первоначальному иску) перед истцом (ответчиком по первоначальному иску).</w:t>
      </w:r>
    </w:p>
    <w:p w:rsidR="004F1351" w:rsidRDefault="004F1351">
      <w:pPr>
        <w:pStyle w:val="ConsPlusNormal"/>
        <w:ind w:firstLine="540"/>
        <w:jc w:val="both"/>
      </w:pPr>
      <w:r>
        <w:t>2. Копии встречного искового заявления и приложенных к нему документов ответчику.</w:t>
      </w:r>
    </w:p>
    <w:p w:rsidR="004F1351" w:rsidRDefault="004F1351">
      <w:pPr>
        <w:pStyle w:val="ConsPlusNormal"/>
        <w:ind w:firstLine="540"/>
        <w:jc w:val="both"/>
      </w:pPr>
      <w:r>
        <w:t>3. Расчет суммы встречных исковых требований.</w:t>
      </w:r>
    </w:p>
    <w:p w:rsidR="004F1351" w:rsidRDefault="004F1351">
      <w:pPr>
        <w:pStyle w:val="ConsPlusNormal"/>
        <w:ind w:firstLine="540"/>
        <w:jc w:val="both"/>
      </w:pPr>
      <w:r>
        <w:t>4. Документ, подтверждающий уплату государственной пошлины.</w:t>
      </w:r>
    </w:p>
    <w:p w:rsidR="004F1351" w:rsidRDefault="004F1351">
      <w:pPr>
        <w:pStyle w:val="ConsPlusNormal"/>
        <w:ind w:firstLine="540"/>
        <w:jc w:val="both"/>
      </w:pPr>
      <w:r>
        <w:t>5. Доверенность представителя от "___" ________ ____ N ___ (если встречное исковое заявление подписывается представителем истца).</w:t>
      </w:r>
    </w:p>
    <w:p w:rsidR="004F1351" w:rsidRDefault="004F1351">
      <w:pPr>
        <w:pStyle w:val="ConsPlusNormal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nformat"/>
        <w:jc w:val="both"/>
      </w:pPr>
      <w:r>
        <w:t xml:space="preserve">    "__"___________ ____ г.</w:t>
      </w:r>
    </w:p>
    <w:p w:rsidR="004F1351" w:rsidRDefault="004F1351">
      <w:pPr>
        <w:pStyle w:val="ConsPlusNonformat"/>
        <w:jc w:val="both"/>
      </w:pPr>
    </w:p>
    <w:p w:rsidR="004F1351" w:rsidRDefault="004F1351">
      <w:pPr>
        <w:pStyle w:val="ConsPlusNonformat"/>
        <w:jc w:val="both"/>
      </w:pPr>
      <w:r>
        <w:t xml:space="preserve">    Истец (представитель):</w:t>
      </w:r>
    </w:p>
    <w:p w:rsidR="004F1351" w:rsidRDefault="004F1351">
      <w:pPr>
        <w:pStyle w:val="ConsPlusNonformat"/>
        <w:jc w:val="both"/>
      </w:pPr>
      <w:r>
        <w:t xml:space="preserve">    ______________/_______________</w:t>
      </w:r>
    </w:p>
    <w:p w:rsidR="004F1351" w:rsidRDefault="004F135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rmal"/>
        <w:ind w:firstLine="540"/>
        <w:jc w:val="both"/>
      </w:pPr>
      <w:r>
        <w:t>--------------------------------</w:t>
      </w:r>
    </w:p>
    <w:p w:rsidR="004F1351" w:rsidRDefault="004F1351">
      <w:pPr>
        <w:pStyle w:val="ConsPlusNormal"/>
        <w:ind w:firstLine="540"/>
        <w:jc w:val="both"/>
      </w:pPr>
      <w:r>
        <w:t>Информация для сведения:</w:t>
      </w:r>
    </w:p>
    <w:p w:rsidR="004F1351" w:rsidRDefault="004F1351">
      <w:pPr>
        <w:pStyle w:val="ConsPlusNormal"/>
        <w:ind w:firstLine="540"/>
        <w:jc w:val="both"/>
      </w:pPr>
      <w:bookmarkStart w:id="1" w:name="P65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0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1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4F1351" w:rsidRDefault="004F1351">
      <w:pPr>
        <w:pStyle w:val="ConsPlusNormal"/>
        <w:ind w:firstLine="540"/>
        <w:jc w:val="both"/>
      </w:pPr>
      <w:bookmarkStart w:id="2" w:name="P66"/>
      <w:bookmarkEnd w:id="2"/>
      <w:r>
        <w:t xml:space="preserve">&lt;2&gt; Цена иска по искам о взыскании денежных средств, согласно </w:t>
      </w:r>
      <w:hyperlink r:id="rId12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4F1351" w:rsidRDefault="004F1351">
      <w:pPr>
        <w:pStyle w:val="ConsPlusNormal"/>
        <w:ind w:firstLine="540"/>
        <w:jc w:val="both"/>
      </w:pPr>
      <w:bookmarkStart w:id="3" w:name="P67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rmal"/>
        <w:ind w:firstLine="540"/>
        <w:jc w:val="both"/>
      </w:pPr>
    </w:p>
    <w:p w:rsidR="004F1351" w:rsidRDefault="004F1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E5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51"/>
    <w:rsid w:val="004F1351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47F"/>
  <w15:chartTrackingRefBased/>
  <w15:docId w15:val="{29F7FB24-ED4D-4AFE-94A7-F6D8186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1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3466D815ACD89427BD69D7EC76DEEC7BB0B13B9E17AB6C199144D40B6469B2D4EBE5AA27C1C8b8dDI" TargetMode="External"/><Relationship Id="rId13" Type="http://schemas.openxmlformats.org/officeDocument/2006/relationships/hyperlink" Target="consultantplus://offline/ref=3BDD3466D815ACD89427BD69D7EC76DEEF72B4B03A9A17AB6C199144D40B6469B2D4EBE5AB21C6bCd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D3466D815ACD89427BD69D7EC76DEEC7BB0B13B9E17AB6C199144D40B6469B2D4EBE5AA27C1CBb8dBI" TargetMode="External"/><Relationship Id="rId12" Type="http://schemas.openxmlformats.org/officeDocument/2006/relationships/hyperlink" Target="consultantplus://offline/ref=3BDD3466D815ACD89427BD69D7EC76DEEC7BB0B13B9E17AB6C199144D40B6469B2D4EBE5AA27C3CDb8d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D3466D815ACD89427BD69D7EC76DEEC7BB0B13B9E17AB6C199144D40B6469B2D4EBE5AA27C1CDb8d0I" TargetMode="External"/><Relationship Id="rId11" Type="http://schemas.openxmlformats.org/officeDocument/2006/relationships/hyperlink" Target="consultantplus://offline/ref=3BDD3466D815ACD89427BD69D7EC76DEEC7BB0B13B9E17AB6C199144D40B6469B2D4EBE5AA27C6CDb8dAI" TargetMode="External"/><Relationship Id="rId5" Type="http://schemas.openxmlformats.org/officeDocument/2006/relationships/hyperlink" Target="consultantplus://offline/ref=3BDD3466D815ACD89427BD69D7EC76DEEC7BB0B13B9E17AB6C199144D40B6469B2D4EBE5AA27C1C8b8d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DD3466D815ACD89427BD69D7EC76DEEC7BB0B13B9E17AB6C199144D40B6469B2D4EBE5AA25C5C8b8d0I" TargetMode="External"/><Relationship Id="rId4" Type="http://schemas.openxmlformats.org/officeDocument/2006/relationships/hyperlink" Target="consultantplus://offline/ref=3BDD3466D815ACD89427BD69D7EC76DEEC7BB0B13B9E17AB6C199144D40B6469B2D4EBE5AA27C5CCb8d8I" TargetMode="External"/><Relationship Id="rId9" Type="http://schemas.openxmlformats.org/officeDocument/2006/relationships/hyperlink" Target="consultantplus://offline/ref=3BDD3466D815ACD89427BD69D7EC76DEEC7BB0B13B9E17AB6C199144D40B6469B2D4EBE5AA27C1C8b8d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2016-07-13T08:29:00Z</dcterms:created>
  <dcterms:modified xsi:type="dcterms:W3CDTF">2016-07-13T08:29:00Z</dcterms:modified>
</cp:coreProperties>
</file>