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8C" w:rsidRDefault="002F3D8C">
      <w:pPr>
        <w:pStyle w:val="ConsPlusNonformat"/>
        <w:jc w:val="both"/>
      </w:pPr>
      <w:bookmarkStart w:id="0" w:name="_GoBack"/>
      <w:bookmarkEnd w:id="0"/>
      <w:r>
        <w:t xml:space="preserve">                              В Арбитражный суд ___________________________</w:t>
      </w:r>
    </w:p>
    <w:p w:rsidR="002F3D8C" w:rsidRDefault="002F3D8C">
      <w:pPr>
        <w:pStyle w:val="ConsPlusNonformat"/>
        <w:jc w:val="both"/>
      </w:pPr>
    </w:p>
    <w:p w:rsidR="002F3D8C" w:rsidRDefault="002F3D8C">
      <w:pPr>
        <w:pStyle w:val="ConsPlusNonformat"/>
        <w:jc w:val="both"/>
      </w:pPr>
      <w:r>
        <w:t xml:space="preserve">                              Истец: ______________________________________</w:t>
      </w:r>
    </w:p>
    <w:p w:rsidR="002F3D8C" w:rsidRDefault="002F3D8C">
      <w:pPr>
        <w:pStyle w:val="ConsPlusNonformat"/>
        <w:jc w:val="both"/>
      </w:pPr>
      <w:r>
        <w:t xml:space="preserve">                                        </w:t>
      </w:r>
      <w:proofErr w:type="gramStart"/>
      <w:r>
        <w:t>(наименование или Ф.И.О. стороны</w:t>
      </w:r>
      <w:proofErr w:type="gramEnd"/>
    </w:p>
    <w:p w:rsidR="002F3D8C" w:rsidRDefault="002F3D8C">
      <w:pPr>
        <w:pStyle w:val="ConsPlusNonformat"/>
        <w:jc w:val="both"/>
      </w:pPr>
      <w:r>
        <w:t xml:space="preserve">                                              агентского договора)</w:t>
      </w:r>
    </w:p>
    <w:p w:rsidR="002F3D8C" w:rsidRDefault="002F3D8C">
      <w:pPr>
        <w:pStyle w:val="ConsPlusNonformat"/>
        <w:jc w:val="both"/>
      </w:pPr>
      <w:r>
        <w:t xml:space="preserve">                              адрес: _____________________________________,</w:t>
      </w:r>
    </w:p>
    <w:p w:rsidR="002F3D8C" w:rsidRDefault="002F3D8C">
      <w:pPr>
        <w:pStyle w:val="ConsPlusNonformat"/>
        <w:jc w:val="both"/>
      </w:pPr>
      <w:r>
        <w:t xml:space="preserve">                              ____________________________________________,</w:t>
      </w:r>
    </w:p>
    <w:p w:rsidR="002F3D8C" w:rsidRDefault="002F3D8C">
      <w:pPr>
        <w:pStyle w:val="ConsPlusNonformat"/>
        <w:jc w:val="both"/>
      </w:pPr>
      <w:r>
        <w:t xml:space="preserve">                               </w:t>
      </w:r>
      <w:proofErr w:type="gramStart"/>
      <w:r>
        <w:t>(для предпринимателя: дата и место рождения,</w:t>
      </w:r>
      <w:proofErr w:type="gramEnd"/>
    </w:p>
    <w:p w:rsidR="002F3D8C" w:rsidRDefault="002F3D8C">
      <w:pPr>
        <w:pStyle w:val="ConsPlusNonformat"/>
        <w:jc w:val="both"/>
      </w:pPr>
      <w:r>
        <w:t xml:space="preserve">                              место работы или дата и место государственной</w:t>
      </w:r>
    </w:p>
    <w:p w:rsidR="002F3D8C" w:rsidRDefault="002F3D8C">
      <w:pPr>
        <w:pStyle w:val="ConsPlusNonformat"/>
        <w:jc w:val="both"/>
      </w:pPr>
      <w:r>
        <w:t xml:space="preserve">                                    регистрации в качестве предпринимателя)</w:t>
      </w:r>
    </w:p>
    <w:p w:rsidR="002F3D8C" w:rsidRDefault="002F3D8C">
      <w:pPr>
        <w:pStyle w:val="ConsPlusNonformat"/>
        <w:jc w:val="both"/>
      </w:pPr>
      <w:r>
        <w:t xml:space="preserve">                              телефон: _____________, факс: ______________,</w:t>
      </w:r>
    </w:p>
    <w:p w:rsidR="002F3D8C" w:rsidRDefault="002F3D8C">
      <w:pPr>
        <w:pStyle w:val="ConsPlusNonformat"/>
        <w:jc w:val="both"/>
      </w:pPr>
      <w:r>
        <w:t xml:space="preserve">                              адрес электронной почты: ____________________</w:t>
      </w:r>
    </w:p>
    <w:p w:rsidR="002F3D8C" w:rsidRDefault="002F3D8C">
      <w:pPr>
        <w:pStyle w:val="ConsPlusNonformat"/>
        <w:jc w:val="both"/>
      </w:pPr>
    </w:p>
    <w:p w:rsidR="002F3D8C" w:rsidRDefault="002F3D8C">
      <w:pPr>
        <w:pStyle w:val="ConsPlusNonformat"/>
        <w:jc w:val="both"/>
      </w:pPr>
      <w:r>
        <w:t xml:space="preserve">                              Представитель истца: ________________________</w:t>
      </w:r>
    </w:p>
    <w:p w:rsidR="002F3D8C" w:rsidRDefault="002F3D8C">
      <w:pPr>
        <w:pStyle w:val="ConsPlusNonformat"/>
        <w:jc w:val="both"/>
      </w:pPr>
      <w:r>
        <w:t xml:space="preserve">                                       </w:t>
      </w:r>
      <w:proofErr w:type="gramStart"/>
      <w:r>
        <w:t xml:space="preserve">(данные с учетом </w:t>
      </w:r>
      <w:hyperlink r:id="rId5" w:history="1">
        <w:r>
          <w:rPr>
            <w:color w:val="0000FF"/>
          </w:rPr>
          <w:t>ст. 59</w:t>
        </w:r>
      </w:hyperlink>
      <w:r>
        <w:t xml:space="preserve"> Арбитражного</w:t>
      </w:r>
      <w:proofErr w:type="gramEnd"/>
    </w:p>
    <w:p w:rsidR="002F3D8C" w:rsidRDefault="002F3D8C">
      <w:pPr>
        <w:pStyle w:val="ConsPlusNonformat"/>
        <w:jc w:val="both"/>
      </w:pPr>
      <w:r>
        <w:t xml:space="preserve">                              процессуального кодекса Российской Федерации)</w:t>
      </w:r>
    </w:p>
    <w:p w:rsidR="002F3D8C" w:rsidRDefault="002F3D8C">
      <w:pPr>
        <w:pStyle w:val="ConsPlusNonformat"/>
        <w:jc w:val="both"/>
      </w:pPr>
      <w:r>
        <w:t xml:space="preserve">                              адрес: _____________________________________,</w:t>
      </w:r>
    </w:p>
    <w:p w:rsidR="002F3D8C" w:rsidRDefault="002F3D8C">
      <w:pPr>
        <w:pStyle w:val="ConsPlusNonformat"/>
        <w:jc w:val="both"/>
      </w:pPr>
      <w:r>
        <w:t xml:space="preserve">                              телефон: _____________, факс: ______________,</w:t>
      </w:r>
    </w:p>
    <w:p w:rsidR="002F3D8C" w:rsidRDefault="002F3D8C">
      <w:pPr>
        <w:pStyle w:val="ConsPlusNonformat"/>
        <w:jc w:val="both"/>
      </w:pPr>
      <w:r>
        <w:t xml:space="preserve">                              адрес электронной почты: ____________________</w:t>
      </w:r>
    </w:p>
    <w:p w:rsidR="002F3D8C" w:rsidRDefault="002F3D8C">
      <w:pPr>
        <w:pStyle w:val="ConsPlusNonformat"/>
        <w:jc w:val="both"/>
      </w:pPr>
    </w:p>
    <w:p w:rsidR="002F3D8C" w:rsidRDefault="002F3D8C">
      <w:pPr>
        <w:pStyle w:val="ConsPlusNonformat"/>
        <w:jc w:val="both"/>
      </w:pPr>
      <w:r>
        <w:t xml:space="preserve">                              Ответчик: ___________________________________</w:t>
      </w:r>
    </w:p>
    <w:p w:rsidR="002F3D8C" w:rsidRDefault="002F3D8C">
      <w:pPr>
        <w:pStyle w:val="ConsPlusNonformat"/>
        <w:jc w:val="both"/>
      </w:pPr>
      <w:r>
        <w:t xml:space="preserve">                                         </w:t>
      </w:r>
      <w:proofErr w:type="gramStart"/>
      <w:r>
        <w:t>(наименование или Ф.И.О. стороны</w:t>
      </w:r>
      <w:proofErr w:type="gramEnd"/>
    </w:p>
    <w:p w:rsidR="002F3D8C" w:rsidRDefault="002F3D8C">
      <w:pPr>
        <w:pStyle w:val="ConsPlusNonformat"/>
        <w:jc w:val="both"/>
      </w:pPr>
      <w:r>
        <w:t xml:space="preserve">                                                агентского договора)</w:t>
      </w:r>
    </w:p>
    <w:p w:rsidR="002F3D8C" w:rsidRDefault="002F3D8C">
      <w:pPr>
        <w:pStyle w:val="ConsPlusNonformat"/>
        <w:jc w:val="both"/>
      </w:pPr>
      <w:r>
        <w:t xml:space="preserve">                              адрес: _____________________________________,</w:t>
      </w:r>
    </w:p>
    <w:p w:rsidR="002F3D8C" w:rsidRDefault="002F3D8C">
      <w:pPr>
        <w:pStyle w:val="ConsPlusNonformat"/>
        <w:jc w:val="both"/>
      </w:pPr>
      <w:r>
        <w:t xml:space="preserve">                              телефон: _____________, факс: ______________,</w:t>
      </w:r>
    </w:p>
    <w:p w:rsidR="002F3D8C" w:rsidRDefault="002F3D8C">
      <w:pPr>
        <w:pStyle w:val="ConsPlusNonformat"/>
        <w:jc w:val="both"/>
      </w:pPr>
      <w:r>
        <w:t xml:space="preserve">                              адрес электронной почты: ____________________</w:t>
      </w:r>
    </w:p>
    <w:p w:rsidR="002F3D8C" w:rsidRDefault="002F3D8C">
      <w:pPr>
        <w:pStyle w:val="ConsPlusNonformat"/>
        <w:jc w:val="both"/>
      </w:pPr>
    </w:p>
    <w:p w:rsidR="002F3D8C" w:rsidRDefault="002F3D8C">
      <w:pPr>
        <w:pStyle w:val="ConsPlusNonformat"/>
        <w:jc w:val="both"/>
      </w:pPr>
      <w:r>
        <w:t xml:space="preserve">                              Госпошлина: ______________________ рублей </w:t>
      </w:r>
      <w:hyperlink w:anchor="P75" w:history="1">
        <w:r>
          <w:rPr>
            <w:color w:val="0000FF"/>
          </w:rPr>
          <w:t>&lt;1&gt;</w:t>
        </w:r>
      </w:hyperlink>
    </w:p>
    <w:p w:rsidR="002F3D8C" w:rsidRDefault="002F3D8C">
      <w:pPr>
        <w:pStyle w:val="ConsPlusNormal"/>
        <w:jc w:val="both"/>
      </w:pPr>
    </w:p>
    <w:p w:rsidR="002F3D8C" w:rsidRDefault="002F3D8C">
      <w:pPr>
        <w:pStyle w:val="ConsPlusNormal"/>
        <w:jc w:val="center"/>
      </w:pPr>
      <w:r>
        <w:t>Исковое заявление</w:t>
      </w:r>
    </w:p>
    <w:p w:rsidR="002F3D8C" w:rsidRDefault="002F3D8C">
      <w:pPr>
        <w:pStyle w:val="ConsPlusNormal"/>
        <w:jc w:val="center"/>
      </w:pPr>
      <w:r>
        <w:t>о расторжении агентского договора</w:t>
      </w:r>
    </w:p>
    <w:p w:rsidR="002F3D8C" w:rsidRDefault="002F3D8C">
      <w:pPr>
        <w:pStyle w:val="ConsPlusNormal"/>
        <w:jc w:val="both"/>
      </w:pPr>
    </w:p>
    <w:p w:rsidR="002F3D8C" w:rsidRDefault="002F3D8C">
      <w:pPr>
        <w:pStyle w:val="ConsPlusNormal"/>
        <w:ind w:firstLine="540"/>
        <w:jc w:val="both"/>
      </w:pPr>
      <w:r>
        <w:t>Между Истцом (агент/принципал) и Ответчиком (агент/принципал) заключен Агентский договор от "___"________ ____ г. N ___, согласно которому агент обязался от своего имени (или: от имени принципала) и за счет принципала совершить следующие действия: _________________________________________.</w:t>
      </w:r>
    </w:p>
    <w:p w:rsidR="002F3D8C" w:rsidRDefault="002F3D8C">
      <w:pPr>
        <w:pStyle w:val="ConsPlusNormal"/>
        <w:ind w:firstLine="540"/>
        <w:jc w:val="both"/>
      </w:pPr>
      <w:r>
        <w:t>Однако Ответчиком были нарушены следующие условия Договора от "___"________ ____ г. N ___ _______________________________________________, что подтверждается ______________________________________________________.</w:t>
      </w:r>
    </w:p>
    <w:p w:rsidR="002F3D8C" w:rsidRDefault="002F3D8C">
      <w:pPr>
        <w:pStyle w:val="ConsPlusNormal"/>
        <w:ind w:firstLine="540"/>
        <w:jc w:val="both"/>
      </w:pPr>
      <w:r>
        <w:t>Указанные нарушения являются существенными, поскольку __________________.</w:t>
      </w:r>
    </w:p>
    <w:p w:rsidR="002F3D8C" w:rsidRDefault="002F3D8C">
      <w:pPr>
        <w:pStyle w:val="ConsPlusNormal"/>
        <w:ind w:firstLine="540"/>
        <w:jc w:val="both"/>
      </w:pPr>
      <w:r>
        <w:t>Неисполнение Ответчиком своих обязательств по Договору от "___"________ ____ г. N ___ привело к негативным последствиям у Истца, что выразилось в следующем: _________________________________________________________.</w:t>
      </w:r>
    </w:p>
    <w:p w:rsidR="002F3D8C" w:rsidRDefault="002F3D8C">
      <w:pPr>
        <w:pStyle w:val="ConsPlusNonformat"/>
        <w:jc w:val="both"/>
      </w:pPr>
      <w:r>
        <w:t xml:space="preserve">    Требование (претензию) Истца от "___"______ ____ г. N ___ о расторжении</w:t>
      </w:r>
    </w:p>
    <w:p w:rsidR="002F3D8C" w:rsidRDefault="002F3D8C">
      <w:pPr>
        <w:pStyle w:val="ConsPlusNonformat"/>
        <w:jc w:val="both"/>
      </w:pPr>
      <w:r>
        <w:t>Агентского   договора  от  "___"________ ____ г. N ___ Ответчик добровольно</w:t>
      </w:r>
    </w:p>
    <w:p w:rsidR="002F3D8C" w:rsidRDefault="002F3D8C">
      <w:pPr>
        <w:pStyle w:val="ConsPlusNonformat"/>
        <w:jc w:val="both"/>
      </w:pPr>
      <w:proofErr w:type="gramStart"/>
      <w:r>
        <w:t>не удовлетворил, сославшись на _____________________________ (или: осталось</w:t>
      </w:r>
      <w:proofErr w:type="gramEnd"/>
    </w:p>
    <w:p w:rsidR="002F3D8C" w:rsidRDefault="002F3D8C">
      <w:pPr>
        <w:pStyle w:val="ConsPlusNonformat"/>
        <w:jc w:val="both"/>
      </w:pPr>
      <w:r>
        <w:t xml:space="preserve">                                       (мотивы отказа)</w:t>
      </w:r>
    </w:p>
    <w:p w:rsidR="002F3D8C" w:rsidRDefault="002F3D8C">
      <w:pPr>
        <w:pStyle w:val="ConsPlusNonformat"/>
        <w:jc w:val="both"/>
      </w:pPr>
      <w:r>
        <w:t>без ответа), что подтверждается __________________________________________.</w:t>
      </w:r>
    </w:p>
    <w:p w:rsidR="002F3D8C" w:rsidRDefault="002F3D8C">
      <w:pPr>
        <w:pStyle w:val="ConsPlusNormal"/>
        <w:ind w:firstLine="540"/>
        <w:jc w:val="both"/>
      </w:pPr>
      <w:r>
        <w:t xml:space="preserve">Согласно </w:t>
      </w:r>
      <w:hyperlink r:id="rId6" w:history="1">
        <w:r>
          <w:rPr>
            <w:color w:val="0000FF"/>
          </w:rPr>
          <w:t>п. 1 ст. 1005</w:t>
        </w:r>
      </w:hyperlink>
      <w:r>
        <w:t xml:space="preserve"> Гражданского кодекса Российской Федерации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2F3D8C" w:rsidRDefault="002F3D8C">
      <w:pPr>
        <w:pStyle w:val="ConsPlusNormal"/>
        <w:ind w:firstLine="540"/>
        <w:jc w:val="both"/>
      </w:pPr>
      <w:r>
        <w:t xml:space="preserve">Согласно </w:t>
      </w:r>
      <w:hyperlink r:id="rId7" w:history="1">
        <w:r>
          <w:rPr>
            <w:color w:val="0000FF"/>
          </w:rPr>
          <w:t>п. 2 ст. 450</w:t>
        </w:r>
      </w:hyperlink>
      <w:r>
        <w:t xml:space="preserve">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F3D8C" w:rsidRDefault="002F3D8C">
      <w:pPr>
        <w:pStyle w:val="ConsPlusNormal"/>
        <w:ind w:firstLine="540"/>
        <w:jc w:val="both"/>
      </w:pPr>
      <w:r>
        <w:t xml:space="preserve">На основании вышеизложенного и руководствуясь </w:t>
      </w:r>
      <w:hyperlink r:id="rId8" w:history="1">
        <w:r>
          <w:rPr>
            <w:color w:val="0000FF"/>
          </w:rPr>
          <w:t>п. 2 ст. 450</w:t>
        </w:r>
      </w:hyperlink>
      <w:r>
        <w:t xml:space="preserve">, </w:t>
      </w:r>
      <w:hyperlink r:id="rId9" w:history="1">
        <w:r>
          <w:rPr>
            <w:color w:val="0000FF"/>
          </w:rPr>
          <w:t>п. 1 ст. 1005</w:t>
        </w:r>
      </w:hyperlink>
      <w:r>
        <w:t xml:space="preserve"> Гражданского кодекса Российской Федерации, </w:t>
      </w:r>
      <w:hyperlink r:id="rId10" w:history="1">
        <w:r>
          <w:rPr>
            <w:color w:val="0000FF"/>
          </w:rPr>
          <w:t>ст. ст. 125</w:t>
        </w:r>
      </w:hyperlink>
      <w:r>
        <w:t xml:space="preserve">, </w:t>
      </w:r>
      <w:hyperlink r:id="rId11" w:history="1">
        <w:r>
          <w:rPr>
            <w:color w:val="0000FF"/>
          </w:rPr>
          <w:t>126</w:t>
        </w:r>
      </w:hyperlink>
      <w:r>
        <w:t xml:space="preserve"> Арбитражного процессуального кодекса </w:t>
      </w:r>
      <w:r>
        <w:lastRenderedPageBreak/>
        <w:t>Российской Федерации,</w:t>
      </w:r>
    </w:p>
    <w:p w:rsidR="002F3D8C" w:rsidRDefault="002F3D8C">
      <w:pPr>
        <w:pStyle w:val="ConsPlusNormal"/>
        <w:jc w:val="both"/>
      </w:pPr>
    </w:p>
    <w:p w:rsidR="002F3D8C" w:rsidRDefault="002F3D8C">
      <w:pPr>
        <w:pStyle w:val="ConsPlusNormal"/>
        <w:jc w:val="center"/>
      </w:pPr>
      <w:r>
        <w:t>ПРОШУ:</w:t>
      </w:r>
    </w:p>
    <w:p w:rsidR="002F3D8C" w:rsidRDefault="002F3D8C">
      <w:pPr>
        <w:pStyle w:val="ConsPlusNormal"/>
        <w:jc w:val="both"/>
      </w:pPr>
    </w:p>
    <w:p w:rsidR="002F3D8C" w:rsidRDefault="002F3D8C">
      <w:pPr>
        <w:pStyle w:val="ConsPlusNormal"/>
        <w:ind w:firstLine="540"/>
        <w:jc w:val="both"/>
      </w:pPr>
      <w:r>
        <w:t xml:space="preserve">1. Расторгнуть Агентский договор от "___"________ ____ г. N ___, заключенный между истцом и ответчиком, в связи с его существенным нарушением, выразившимся </w:t>
      </w:r>
      <w:proofErr w:type="gramStart"/>
      <w:r>
        <w:t>в</w:t>
      </w:r>
      <w:proofErr w:type="gramEnd"/>
      <w:r>
        <w:t xml:space="preserve"> ____________________________________________________________.</w:t>
      </w:r>
    </w:p>
    <w:p w:rsidR="002F3D8C" w:rsidRDefault="002F3D8C">
      <w:pPr>
        <w:pStyle w:val="ConsPlusNormal"/>
        <w:ind w:firstLine="540"/>
        <w:jc w:val="both"/>
      </w:pPr>
      <w:r>
        <w:t>2. Взыскать с Ответчика в пользу Истца расходы по оплате госпошлины в размере</w:t>
      </w:r>
      <w:proofErr w:type="gramStart"/>
      <w:r>
        <w:t xml:space="preserve"> ________ (__________) </w:t>
      </w:r>
      <w:proofErr w:type="gramEnd"/>
      <w:r>
        <w:t>рублей.</w:t>
      </w:r>
    </w:p>
    <w:p w:rsidR="002F3D8C" w:rsidRDefault="002F3D8C">
      <w:pPr>
        <w:pStyle w:val="ConsPlusNormal"/>
        <w:jc w:val="both"/>
      </w:pPr>
    </w:p>
    <w:p w:rsidR="002F3D8C" w:rsidRDefault="002F3D8C">
      <w:pPr>
        <w:pStyle w:val="ConsPlusNormal"/>
        <w:ind w:firstLine="540"/>
        <w:jc w:val="both"/>
      </w:pPr>
      <w:r>
        <w:t>Приложение:</w:t>
      </w:r>
    </w:p>
    <w:p w:rsidR="002F3D8C" w:rsidRDefault="002F3D8C">
      <w:pPr>
        <w:pStyle w:val="ConsPlusNormal"/>
        <w:ind w:firstLine="540"/>
        <w:jc w:val="both"/>
      </w:pPr>
      <w:r>
        <w:t>1. Агентский договор от "___"________ ____ г. N ___.</w:t>
      </w:r>
    </w:p>
    <w:p w:rsidR="002F3D8C" w:rsidRDefault="002F3D8C">
      <w:pPr>
        <w:pStyle w:val="ConsPlusNormal"/>
        <w:ind w:firstLine="540"/>
        <w:jc w:val="both"/>
      </w:pPr>
      <w:r>
        <w:t>2. Документы, подтверждающие нарушение Ответчиком договорных обязательств.</w:t>
      </w:r>
    </w:p>
    <w:p w:rsidR="002F3D8C" w:rsidRDefault="002F3D8C">
      <w:pPr>
        <w:pStyle w:val="ConsPlusNormal"/>
        <w:ind w:firstLine="540"/>
        <w:jc w:val="both"/>
      </w:pPr>
      <w:r>
        <w:t>3. Копия требования (претензии) Истца от "___"__________ ____ г. N ___.</w:t>
      </w:r>
    </w:p>
    <w:p w:rsidR="002F3D8C" w:rsidRDefault="002F3D8C">
      <w:pPr>
        <w:pStyle w:val="ConsPlusNormal"/>
        <w:ind w:firstLine="540"/>
        <w:jc w:val="both"/>
      </w:pPr>
      <w:r>
        <w:t>4. Доказательства отказа Ответчика от удовлетворения требования Истца.</w:t>
      </w:r>
    </w:p>
    <w:p w:rsidR="002F3D8C" w:rsidRDefault="002F3D8C">
      <w:pPr>
        <w:pStyle w:val="ConsPlusNormal"/>
        <w:ind w:firstLine="540"/>
        <w:jc w:val="both"/>
      </w:pPr>
      <w: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2F3D8C" w:rsidRDefault="002F3D8C">
      <w:pPr>
        <w:pStyle w:val="ConsPlusNormal"/>
        <w:ind w:firstLine="540"/>
        <w:jc w:val="both"/>
      </w:pPr>
      <w:r>
        <w:t>6. Документ, подтверждающий уплату государственной пошлины.</w:t>
      </w:r>
    </w:p>
    <w:p w:rsidR="002F3D8C" w:rsidRDefault="002F3D8C">
      <w:pPr>
        <w:pStyle w:val="ConsPlusNormal"/>
        <w:ind w:firstLine="540"/>
        <w:jc w:val="both"/>
      </w:pPr>
      <w:r>
        <w:t>7. Доверенность представителя от "___"__________ ____ г. N ___ (если исковое заявление подписывается представителем Истца).</w:t>
      </w:r>
    </w:p>
    <w:p w:rsidR="002F3D8C" w:rsidRDefault="002F3D8C">
      <w:pPr>
        <w:pStyle w:val="ConsPlusNormal"/>
        <w:ind w:firstLine="540"/>
        <w:jc w:val="both"/>
      </w:pPr>
      <w:r>
        <w:t>8. Копия Свидетельства о государственной регистрации Истца в качестве юридического лица или индивидуального предпринимателя от "___"_______ ____ г. N ___.</w:t>
      </w:r>
    </w:p>
    <w:p w:rsidR="002F3D8C" w:rsidRDefault="002F3D8C">
      <w:pPr>
        <w:pStyle w:val="ConsPlusNormal"/>
        <w:ind w:firstLine="540"/>
        <w:jc w:val="both"/>
      </w:pPr>
      <w: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2F3D8C" w:rsidRDefault="002F3D8C">
      <w:pPr>
        <w:pStyle w:val="ConsPlusNormal"/>
        <w:ind w:firstLine="540"/>
        <w:jc w:val="both"/>
      </w:pPr>
      <w:r>
        <w:t xml:space="preserve">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76" w:history="1">
        <w:r>
          <w:rPr>
            <w:color w:val="0000FF"/>
          </w:rPr>
          <w:t>&lt;2&gt;</w:t>
        </w:r>
      </w:hyperlink>
      <w:r>
        <w:t>.</w:t>
      </w:r>
    </w:p>
    <w:p w:rsidR="002F3D8C" w:rsidRDefault="002F3D8C">
      <w:pPr>
        <w:pStyle w:val="ConsPlusNormal"/>
        <w:ind w:firstLine="540"/>
        <w:jc w:val="both"/>
      </w:pPr>
      <w:r>
        <w:t>11. Иные документы, подтверждающие обстоятельства, на которых Истец основывает свои требования.</w:t>
      </w:r>
    </w:p>
    <w:p w:rsidR="002F3D8C" w:rsidRDefault="002F3D8C">
      <w:pPr>
        <w:pStyle w:val="ConsPlusNormal"/>
        <w:jc w:val="both"/>
      </w:pPr>
    </w:p>
    <w:p w:rsidR="002F3D8C" w:rsidRDefault="002F3D8C">
      <w:pPr>
        <w:pStyle w:val="ConsPlusNonformat"/>
        <w:jc w:val="both"/>
      </w:pPr>
      <w:r>
        <w:t xml:space="preserve">    "___"________ ____ </w:t>
      </w:r>
      <w:proofErr w:type="gramStart"/>
      <w:r>
        <w:t>г</w:t>
      </w:r>
      <w:proofErr w:type="gramEnd"/>
      <w:r>
        <w:t>.</w:t>
      </w:r>
    </w:p>
    <w:p w:rsidR="002F3D8C" w:rsidRDefault="002F3D8C">
      <w:pPr>
        <w:pStyle w:val="ConsPlusNonformat"/>
        <w:jc w:val="both"/>
      </w:pPr>
    </w:p>
    <w:p w:rsidR="002F3D8C" w:rsidRDefault="002F3D8C">
      <w:pPr>
        <w:pStyle w:val="ConsPlusNonformat"/>
        <w:jc w:val="both"/>
      </w:pPr>
      <w:r>
        <w:t xml:space="preserve">    Истец (представитель):</w:t>
      </w:r>
    </w:p>
    <w:p w:rsidR="002F3D8C" w:rsidRDefault="002F3D8C">
      <w:pPr>
        <w:pStyle w:val="ConsPlusNonformat"/>
        <w:jc w:val="both"/>
      </w:pPr>
      <w:r>
        <w:t xml:space="preserve">    ___________________/_______________/</w:t>
      </w:r>
    </w:p>
    <w:p w:rsidR="002F3D8C" w:rsidRDefault="002F3D8C">
      <w:pPr>
        <w:pStyle w:val="ConsPlusNonformat"/>
        <w:jc w:val="both"/>
      </w:pPr>
      <w:r>
        <w:t xml:space="preserve">        (подпись)          (Ф.И.О.)</w:t>
      </w:r>
    </w:p>
    <w:p w:rsidR="002F3D8C" w:rsidRDefault="002F3D8C">
      <w:pPr>
        <w:pStyle w:val="ConsPlusNormal"/>
        <w:jc w:val="both"/>
      </w:pPr>
    </w:p>
    <w:p w:rsidR="002F3D8C" w:rsidRDefault="002F3D8C">
      <w:pPr>
        <w:pStyle w:val="ConsPlusNormal"/>
        <w:ind w:firstLine="540"/>
        <w:jc w:val="both"/>
      </w:pPr>
      <w:r>
        <w:t>--------------------------------</w:t>
      </w:r>
    </w:p>
    <w:p w:rsidR="002F3D8C" w:rsidRDefault="002F3D8C">
      <w:pPr>
        <w:pStyle w:val="ConsPlusNormal"/>
        <w:ind w:firstLine="540"/>
        <w:jc w:val="both"/>
      </w:pPr>
      <w:r>
        <w:t>Информация для сведения:</w:t>
      </w:r>
    </w:p>
    <w:p w:rsidR="002F3D8C" w:rsidRDefault="002F3D8C">
      <w:pPr>
        <w:pStyle w:val="ConsPlusNormal"/>
        <w:ind w:firstLine="540"/>
        <w:jc w:val="both"/>
      </w:pPr>
      <w:bookmarkStart w:id="1" w:name="P75"/>
      <w:bookmarkEnd w:id="1"/>
      <w:r>
        <w:t xml:space="preserve">&lt;1&gt; Госпошлина при подаче искового заявления по спорам, возникающим при заключении, изменении или расторжении договоров, а также по спорам о признании сделок </w:t>
      </w:r>
      <w:proofErr w:type="gramStart"/>
      <w:r>
        <w:t>недействительными</w:t>
      </w:r>
      <w:proofErr w:type="gramEnd"/>
      <w:r>
        <w:t xml:space="preserve"> определяется в соответствии с </w:t>
      </w:r>
      <w:hyperlink r:id="rId12" w:history="1">
        <w:proofErr w:type="spellStart"/>
        <w:r>
          <w:rPr>
            <w:color w:val="0000FF"/>
          </w:rPr>
          <w:t>пп</w:t>
        </w:r>
        <w:proofErr w:type="spellEnd"/>
        <w:r>
          <w:rPr>
            <w:color w:val="0000FF"/>
          </w:rPr>
          <w:t>. 2 п. 1 ст. 333.21</w:t>
        </w:r>
      </w:hyperlink>
      <w:r>
        <w:t xml:space="preserve"> Налогового кодекса Российской Федерации.</w:t>
      </w:r>
    </w:p>
    <w:p w:rsidR="002F3D8C" w:rsidRDefault="002F3D8C">
      <w:pPr>
        <w:pStyle w:val="ConsPlusNormal"/>
        <w:ind w:firstLine="540"/>
        <w:jc w:val="both"/>
      </w:pPr>
      <w:bookmarkStart w:id="2" w:name="P76"/>
      <w:bookmarkEnd w:id="2"/>
      <w:proofErr w:type="gramStart"/>
      <w:r>
        <w:t xml:space="preserve">&lt;2&gt; Разъяснения, касающиеся документов, которые могут быть представлены в соответствии с </w:t>
      </w:r>
      <w:hyperlink r:id="rId13" w:history="1">
        <w:r>
          <w:rPr>
            <w:color w:val="0000FF"/>
          </w:rPr>
          <w:t>п. 9 ч. 1 ст. 126</w:t>
        </w:r>
      </w:hyperlink>
      <w:r>
        <w:t xml:space="preserve"> Арбитражного процессуального кодекса Российской Федерации, см. в </w:t>
      </w:r>
      <w:hyperlink r:id="rId14"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w:t>
      </w:r>
      <w:proofErr w:type="gramEnd"/>
      <w:r>
        <w:t xml:space="preserve"> кодекс Российской Федерации".</w:t>
      </w:r>
    </w:p>
    <w:p w:rsidR="002F3D8C" w:rsidRDefault="002F3D8C">
      <w:pPr>
        <w:pStyle w:val="ConsPlusNormal"/>
        <w:ind w:firstLine="540"/>
        <w:jc w:val="both"/>
      </w:pPr>
      <w:r>
        <w:lastRenderedPageBreak/>
        <w:t xml:space="preserve">Согласно </w:t>
      </w:r>
      <w:hyperlink r:id="rId15"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2F3D8C" w:rsidRDefault="002F3D8C">
      <w:pPr>
        <w:pStyle w:val="ConsPlusNormal"/>
        <w:jc w:val="both"/>
      </w:pPr>
    </w:p>
    <w:p w:rsidR="002F3D8C" w:rsidRDefault="002F3D8C">
      <w:pPr>
        <w:pStyle w:val="ConsPlusNormal"/>
        <w:jc w:val="both"/>
      </w:pPr>
    </w:p>
    <w:p w:rsidR="002F3D8C" w:rsidRDefault="002F3D8C">
      <w:pPr>
        <w:pStyle w:val="ConsPlusNormal"/>
        <w:pBdr>
          <w:top w:val="single" w:sz="6" w:space="0" w:color="auto"/>
        </w:pBdr>
        <w:spacing w:before="100" w:after="100"/>
        <w:jc w:val="both"/>
        <w:rPr>
          <w:sz w:val="2"/>
          <w:szCs w:val="2"/>
        </w:rPr>
      </w:pPr>
    </w:p>
    <w:p w:rsidR="002F3D8C" w:rsidRDefault="002F3D8C"/>
    <w:sectPr w:rsidR="002F3D8C" w:rsidSect="00AE7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8C"/>
    <w:rsid w:val="002F3D8C"/>
    <w:rsid w:val="0043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3D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3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471E09ECE9142DF3924C705A76F80188089A67C649A09BB9773581A571D6B87867EDE9806C9B36n549J" TargetMode="External"/><Relationship Id="rId13" Type="http://schemas.openxmlformats.org/officeDocument/2006/relationships/hyperlink" Target="consultantplus://offline/ref=97471E09ECE9142DF3924C705A76F80188089A6EC24FA09BB9773581A571D6B87867EDEB81n64AJ" TargetMode="External"/><Relationship Id="rId3" Type="http://schemas.openxmlformats.org/officeDocument/2006/relationships/settings" Target="settings.xml"/><Relationship Id="rId7" Type="http://schemas.openxmlformats.org/officeDocument/2006/relationships/hyperlink" Target="consultantplus://offline/ref=97471E09ECE9142DF3924C705A76F80188089A67C649A09BB9773581A571D6B87867EDE9806C9B36n549J" TargetMode="External"/><Relationship Id="rId12" Type="http://schemas.openxmlformats.org/officeDocument/2006/relationships/hyperlink" Target="consultantplus://offline/ref=97471E09ECE9142DF3924C705A76F80188089A69C549A09BB9773581A571D6B87867EDED8168n94C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471E09ECE9142DF3924C705A76F8018B01926DC64AA09BB9773581A571D6B87867EDE9806C9936n548J" TargetMode="External"/><Relationship Id="rId11" Type="http://schemas.openxmlformats.org/officeDocument/2006/relationships/hyperlink" Target="consultantplus://offline/ref=97471E09ECE9142DF3924C705A76F80188089A6EC24FA09BB9773581A571D6B87867EDE9806E9D33n543J" TargetMode="External"/><Relationship Id="rId5" Type="http://schemas.openxmlformats.org/officeDocument/2006/relationships/hyperlink" Target="consultantplus://offline/ref=97471E09ECE9142DF3924C705A76F80188089A6EC24FA09BB9773581A571D6B87867EDE9806E9930n545J" TargetMode="External"/><Relationship Id="rId15" Type="http://schemas.openxmlformats.org/officeDocument/2006/relationships/hyperlink" Target="consultantplus://offline/ref=97471E09ECE9142DF3924C705A76F80188089A6EC24FA09BB9773581A571D6B87867EDEB81n64AJ" TargetMode="External"/><Relationship Id="rId10" Type="http://schemas.openxmlformats.org/officeDocument/2006/relationships/hyperlink" Target="consultantplus://offline/ref=97471E09ECE9142DF3924C705A76F80188089A6EC24FA09BB9773581A571D6B87867EDE9806E9D31n546J" TargetMode="External"/><Relationship Id="rId4" Type="http://schemas.openxmlformats.org/officeDocument/2006/relationships/webSettings" Target="webSettings.xml"/><Relationship Id="rId9" Type="http://schemas.openxmlformats.org/officeDocument/2006/relationships/hyperlink" Target="consultantplus://offline/ref=97471E09ECE9142DF3924C705A76F8018B01926DC64AA09BB9773581A571D6B87867EDE9806C9936n548J" TargetMode="External"/><Relationship Id="rId14" Type="http://schemas.openxmlformats.org/officeDocument/2006/relationships/hyperlink" Target="consultantplus://offline/ref=97471E09ECE9142DF3924C705A76F8018B019E6DC044A09BB9773581A571D6B87867EDE9806E9A35n54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7374</Characters>
  <Application>Microsoft Office Word</Application>
  <DocSecurity>0</DocSecurity>
  <Lines>61</Lines>
  <Paragraphs>17</Paragraphs>
  <ScaleCrop>false</ScaleCrop>
  <Company>SPecialiST RePack</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2016-07-26T09:56:00Z</dcterms:created>
  <dcterms:modified xsi:type="dcterms:W3CDTF">2016-07-26T09:57:00Z</dcterms:modified>
</cp:coreProperties>
</file>