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B" w:rsidRDefault="008A27DB">
      <w:pPr>
        <w:pStyle w:val="ConsPlusNonformat"/>
        <w:jc w:val="both"/>
      </w:pPr>
      <w:bookmarkStart w:id="0" w:name="_GoBack"/>
      <w:bookmarkEnd w:id="0"/>
      <w:r>
        <w:t xml:space="preserve">                                     Мировому судье судебного участка N ___</w:t>
      </w:r>
    </w:p>
    <w:p w:rsidR="008A27DB" w:rsidRDefault="008A27DB">
      <w:pPr>
        <w:pStyle w:val="ConsPlusNonformat"/>
        <w:jc w:val="both"/>
      </w:pPr>
      <w:r>
        <w:t xml:space="preserve">                                     __________________________________ </w:t>
      </w:r>
      <w:hyperlink w:anchor="P86" w:history="1">
        <w:r>
          <w:rPr>
            <w:color w:val="0000FF"/>
          </w:rPr>
          <w:t>&lt;1&gt;</w:t>
        </w:r>
      </w:hyperlink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8A27DB" w:rsidRDefault="008A27DB">
      <w:pPr>
        <w:pStyle w:val="ConsPlusNonformat"/>
        <w:jc w:val="both"/>
      </w:pPr>
      <w:r>
        <w:t xml:space="preserve">                                                        (Ф.И.О.)</w:t>
      </w:r>
    </w:p>
    <w:p w:rsidR="008A27DB" w:rsidRDefault="008A27D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A27DB" w:rsidRDefault="008A27D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A27DB" w:rsidRDefault="008A27D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8A27DB" w:rsidRDefault="008A27D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8A27DB" w:rsidRDefault="008A27DB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8A27DB" w:rsidRDefault="008A27D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Российской Федерации)</w:t>
      </w:r>
      <w:proofErr w:type="gramEnd"/>
    </w:p>
    <w:p w:rsidR="008A27DB" w:rsidRDefault="008A27D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A27DB" w:rsidRDefault="008A27D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A27DB" w:rsidRDefault="008A27D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8A27DB" w:rsidRDefault="008A27DB">
      <w:pPr>
        <w:pStyle w:val="ConsPlusNonformat"/>
        <w:jc w:val="both"/>
      </w:pPr>
      <w:r>
        <w:t xml:space="preserve">                                                         (Ф.И.О.)</w:t>
      </w:r>
    </w:p>
    <w:p w:rsidR="008A27DB" w:rsidRDefault="008A27D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A27DB" w:rsidRDefault="008A27D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A27DB" w:rsidRDefault="008A27D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87" w:history="1">
        <w:r>
          <w:rPr>
            <w:color w:val="0000FF"/>
          </w:rPr>
          <w:t>&lt;2&gt;</w:t>
        </w:r>
      </w:hyperlink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nformat"/>
        <w:jc w:val="both"/>
      </w:pPr>
      <w:r>
        <w:t xml:space="preserve">                             ИСКОВОЕ ЗАЯВЛЕНИЕ</w:t>
      </w:r>
    </w:p>
    <w:p w:rsidR="008A27DB" w:rsidRDefault="008A27DB">
      <w:pPr>
        <w:pStyle w:val="ConsPlusNonformat"/>
        <w:jc w:val="both"/>
      </w:pPr>
      <w:r>
        <w:t xml:space="preserve">            об определении порядка пользования жилым помещением</w:t>
      </w:r>
    </w:p>
    <w:p w:rsidR="008A27DB" w:rsidRDefault="008A27DB">
      <w:pPr>
        <w:pStyle w:val="ConsPlusNonformat"/>
        <w:jc w:val="both"/>
      </w:pPr>
      <w:r>
        <w:t xml:space="preserve">                 и </w:t>
      </w:r>
      <w:proofErr w:type="gramStart"/>
      <w:r>
        <w:t>устранении</w:t>
      </w:r>
      <w:proofErr w:type="gramEnd"/>
      <w:r>
        <w:t xml:space="preserve"> препятствий в пользовании им</w:t>
      </w:r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Истец - _____________________________ является собственником _____ доли</w:t>
      </w:r>
    </w:p>
    <w:p w:rsidR="008A27DB" w:rsidRDefault="008A27DB">
      <w:pPr>
        <w:pStyle w:val="ConsPlusNonformat"/>
        <w:jc w:val="both"/>
      </w:pPr>
      <w:r>
        <w:t xml:space="preserve">                   (Ф.И.О.)</w:t>
      </w:r>
    </w:p>
    <w:p w:rsidR="008A27DB" w:rsidRDefault="008A27DB">
      <w:pPr>
        <w:pStyle w:val="ConsPlusNonformat"/>
        <w:jc w:val="both"/>
      </w:pPr>
      <w:r>
        <w:t>квартиры (жилого дома), расположенной по адресу: _________________________.</w:t>
      </w:r>
    </w:p>
    <w:p w:rsidR="008A27DB" w:rsidRDefault="008A27DB">
      <w:pPr>
        <w:pStyle w:val="ConsPlusNonformat"/>
        <w:jc w:val="both"/>
      </w:pPr>
      <w:r>
        <w:t>Право собственности Истца подтверждается __________________________________</w:t>
      </w:r>
    </w:p>
    <w:p w:rsidR="008A27DB" w:rsidRDefault="008A27D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(договор, свидетельство о праве</w:t>
      </w:r>
      <w:proofErr w:type="gramEnd"/>
    </w:p>
    <w:p w:rsidR="008A27DB" w:rsidRDefault="008A27DB">
      <w:pPr>
        <w:pStyle w:val="ConsPlusNonformat"/>
        <w:jc w:val="both"/>
      </w:pPr>
      <w:r>
        <w:t xml:space="preserve">________________________________________ и свидетельством о </w:t>
      </w:r>
      <w:proofErr w:type="gramStart"/>
      <w:r>
        <w:t>государственной</w:t>
      </w:r>
      <w:proofErr w:type="gramEnd"/>
    </w:p>
    <w:p w:rsidR="008A27DB" w:rsidRDefault="008A27DB">
      <w:pPr>
        <w:pStyle w:val="ConsPlusNonformat"/>
        <w:jc w:val="both"/>
      </w:pPr>
      <w:r>
        <w:t xml:space="preserve">     на наследство, иной документ)</w:t>
      </w:r>
    </w:p>
    <w:p w:rsidR="008A27DB" w:rsidRDefault="008A27DB">
      <w:pPr>
        <w:pStyle w:val="ConsPlusNonformat"/>
        <w:jc w:val="both"/>
      </w:pPr>
      <w:r>
        <w:t>регистрации права от "__" ___________ ____ г., серия ________ N __________,</w:t>
      </w:r>
    </w:p>
    <w:p w:rsidR="008A27DB" w:rsidRDefault="008A27DB">
      <w:pPr>
        <w:pStyle w:val="ConsPlusNonformat"/>
        <w:jc w:val="both"/>
      </w:pPr>
      <w:r>
        <w:t>выданным ___________________. Собственником остальной части квартиры (дома)</w:t>
      </w:r>
    </w:p>
    <w:p w:rsidR="008A27DB" w:rsidRDefault="008A27DB">
      <w:pPr>
        <w:pStyle w:val="ConsPlusNonformat"/>
        <w:jc w:val="both"/>
      </w:pPr>
      <w:r>
        <w:t>в размере ___ доли является Ответчик - _______________________ на основании</w:t>
      </w:r>
    </w:p>
    <w:p w:rsidR="008A27DB" w:rsidRDefault="008A27DB">
      <w:pPr>
        <w:pStyle w:val="ConsPlusNonformat"/>
        <w:jc w:val="both"/>
      </w:pPr>
      <w:r>
        <w:t xml:space="preserve">                                             (Ф.И.О.)</w:t>
      </w:r>
    </w:p>
    <w:p w:rsidR="008A27DB" w:rsidRDefault="008A27DB">
      <w:pPr>
        <w:pStyle w:val="ConsPlusNonformat"/>
        <w:jc w:val="both"/>
      </w:pPr>
      <w:r>
        <w:t>_________________________.</w:t>
      </w:r>
    </w:p>
    <w:p w:rsidR="008A27DB" w:rsidRDefault="008A27DB">
      <w:pPr>
        <w:pStyle w:val="ConsPlusNonformat"/>
        <w:jc w:val="both"/>
      </w:pPr>
      <w:r>
        <w:t xml:space="preserve">    Квартира (дом) (далее - жилое помещение) общей площадью _________ кв. м</w:t>
      </w:r>
    </w:p>
    <w:p w:rsidR="008A27DB" w:rsidRDefault="008A27DB">
      <w:pPr>
        <w:pStyle w:val="ConsPlusNonformat"/>
        <w:jc w:val="both"/>
      </w:pPr>
      <w:r>
        <w:t>состоит из _______________ комнат площадью _____ кв. м, _____ кв. м, кухни,</w:t>
      </w:r>
    </w:p>
    <w:p w:rsidR="008A27DB" w:rsidRDefault="008A27DB">
      <w:pPr>
        <w:pStyle w:val="ConsPlusNonformat"/>
        <w:jc w:val="both"/>
      </w:pPr>
      <w:r>
        <w:t xml:space="preserve">            (количество)</w:t>
      </w:r>
    </w:p>
    <w:p w:rsidR="008A27DB" w:rsidRDefault="008A27DB">
      <w:pPr>
        <w:pStyle w:val="ConsPlusNonformat"/>
        <w:jc w:val="both"/>
      </w:pPr>
      <w:r>
        <w:t>санузла и прихожей. Жилые комнаты являются изолированными (смежными).</w:t>
      </w:r>
    </w:p>
    <w:p w:rsidR="008A27DB" w:rsidRDefault="008A27DB">
      <w:pPr>
        <w:pStyle w:val="ConsPlusNonformat"/>
        <w:jc w:val="both"/>
      </w:pPr>
      <w:r>
        <w:t xml:space="preserve">    По мнению Истца, действия  Ответчика  нарушают  его права на владение и</w:t>
      </w:r>
    </w:p>
    <w:p w:rsidR="008A27DB" w:rsidRDefault="008A27DB">
      <w:pPr>
        <w:pStyle w:val="ConsPlusNonformat"/>
        <w:jc w:val="both"/>
      </w:pPr>
      <w:r>
        <w:t>пользование спорным жилым помещением, а именно: ___________________________</w:t>
      </w:r>
    </w:p>
    <w:p w:rsidR="008A27DB" w:rsidRDefault="008A27DB">
      <w:pPr>
        <w:pStyle w:val="ConsPlusNonformat"/>
        <w:jc w:val="both"/>
      </w:pPr>
      <w:r>
        <w:t>__________________________________________________________________________.</w:t>
      </w:r>
    </w:p>
    <w:p w:rsidR="008A27DB" w:rsidRDefault="008A27DB">
      <w:pPr>
        <w:pStyle w:val="ConsPlusNonformat"/>
        <w:jc w:val="both"/>
      </w:pPr>
      <w:r>
        <w:t xml:space="preserve">                         (указать обстоятельства)</w:t>
      </w:r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Указанные факты подтверждаются следующим: _____________________________</w:t>
      </w:r>
    </w:p>
    <w:p w:rsidR="008A27DB" w:rsidRDefault="008A27DB">
      <w:pPr>
        <w:pStyle w:val="ConsPlusNonformat"/>
        <w:jc w:val="both"/>
      </w:pPr>
      <w:r>
        <w:t>__________________________________________________________________________.</w:t>
      </w:r>
    </w:p>
    <w:p w:rsidR="008A27DB" w:rsidRDefault="008A27DB">
      <w:pPr>
        <w:pStyle w:val="ConsPlusNonformat"/>
        <w:jc w:val="both"/>
      </w:pPr>
      <w:r>
        <w:t xml:space="preserve">     (указать документальные доказательства и свидетельские показания)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ind w:firstLine="540"/>
        <w:jc w:val="both"/>
      </w:pPr>
      <w:r>
        <w:t>Соглашением сторон установить порядок пользования жилым помещением не удалось.</w:t>
      </w:r>
    </w:p>
    <w:p w:rsidR="008A27DB" w:rsidRDefault="008A27DB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ч. 1 ст. 30</w:t>
        </w:r>
      </w:hyperlink>
      <w:r>
        <w:t xml:space="preserve"> Жилищного кодекса Российской Федерации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8A27DB" w:rsidRDefault="008A27DB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1 ст. 247</w:t>
        </w:r>
      </w:hyperlink>
      <w:r>
        <w:t xml:space="preserve">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ind w:firstLine="540"/>
        <w:jc w:val="both"/>
      </w:pPr>
      <w:r>
        <w:t xml:space="preserve">На основании изложенного, руководствуясь </w:t>
      </w:r>
      <w:hyperlink r:id="rId8" w:history="1">
        <w:r>
          <w:rPr>
            <w:color w:val="0000FF"/>
          </w:rPr>
          <w:t>ч. 1 ст. 247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ч. 1 ст. 30</w:t>
        </w:r>
      </w:hyperlink>
      <w:r>
        <w:t xml:space="preserve"> Жилищного кодекса Российской Федерации и </w:t>
      </w:r>
      <w:hyperlink r:id="rId10" w:history="1">
        <w:r>
          <w:rPr>
            <w:color w:val="0000FF"/>
          </w:rPr>
          <w:t>ст. ст. 23</w:t>
        </w:r>
      </w:hyperlink>
      <w:r>
        <w:t xml:space="preserve">, </w:t>
      </w:r>
      <w:hyperlink r:id="rId11" w:history="1">
        <w:r>
          <w:rPr>
            <w:color w:val="0000FF"/>
          </w:rPr>
          <w:t>131</w:t>
        </w:r>
      </w:hyperlink>
      <w:r>
        <w:t xml:space="preserve"> -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jc w:val="center"/>
      </w:pPr>
      <w:r>
        <w:t>ПРОШУ: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ind w:firstLine="540"/>
        <w:jc w:val="both"/>
      </w:pPr>
      <w:r>
        <w:t>1. Определить следующий порядок пользования квартирой (жилым домом), расположенной по адресу: _________________________, принадлежащей Истцу и Ответчику на праве общей долевой собственности: _________________________.</w:t>
      </w:r>
    </w:p>
    <w:p w:rsidR="008A27DB" w:rsidRDefault="008A27DB">
      <w:pPr>
        <w:pStyle w:val="ConsPlusNormal"/>
        <w:ind w:firstLine="540"/>
        <w:jc w:val="both"/>
      </w:pPr>
      <w:r>
        <w:t>2. Обязать Ответчика не чинить препятствий Истцу в пользовании жилым помещением, расположенным по адресу: ___________________________ и принадлежащим ему на праве собственности.</w:t>
      </w:r>
    </w:p>
    <w:p w:rsidR="008A27DB" w:rsidRDefault="008A27DB">
      <w:pPr>
        <w:pStyle w:val="ConsPlusNormal"/>
        <w:ind w:firstLine="540"/>
        <w:jc w:val="both"/>
      </w:pPr>
      <w:r>
        <w:t>3. Взыскать с Ответчика в пользу Истца расходы по уплате госпошлины в размере</w:t>
      </w:r>
      <w:proofErr w:type="gramStart"/>
      <w:r>
        <w:t xml:space="preserve"> __________ (__________) </w:t>
      </w:r>
      <w:proofErr w:type="gramEnd"/>
      <w:r>
        <w:t>рублей.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ind w:firstLine="540"/>
        <w:jc w:val="both"/>
      </w:pPr>
      <w:r>
        <w:t>Приложения:</w:t>
      </w:r>
    </w:p>
    <w:p w:rsidR="008A27DB" w:rsidRDefault="008A27DB">
      <w:pPr>
        <w:pStyle w:val="ConsPlusNormal"/>
        <w:ind w:firstLine="540"/>
        <w:jc w:val="both"/>
      </w:pPr>
      <w:r>
        <w:t>1. Копии искового заявления и приложенных к нему документов Ответчику.</w:t>
      </w:r>
    </w:p>
    <w:p w:rsidR="008A27DB" w:rsidRDefault="008A27DB">
      <w:pPr>
        <w:pStyle w:val="ConsPlusNormal"/>
        <w:ind w:firstLine="540"/>
        <w:jc w:val="both"/>
      </w:pPr>
      <w:r>
        <w:t>2. Документ, подтверждающий уплату государственной пошлины.</w:t>
      </w:r>
    </w:p>
    <w:p w:rsidR="008A27DB" w:rsidRDefault="008A27DB">
      <w:pPr>
        <w:pStyle w:val="ConsPlusNormal"/>
        <w:ind w:firstLine="540"/>
        <w:jc w:val="both"/>
      </w:pPr>
      <w:r>
        <w:t>3. Документы, подтверждающие право собственности Истца на жилое помещение.</w:t>
      </w:r>
    </w:p>
    <w:p w:rsidR="008A27DB" w:rsidRDefault="008A27DB">
      <w:pPr>
        <w:pStyle w:val="ConsPlusNormal"/>
        <w:ind w:firstLine="540"/>
        <w:jc w:val="both"/>
      </w:pPr>
      <w:r>
        <w:t>4. План жилого помещения.</w:t>
      </w:r>
    </w:p>
    <w:p w:rsidR="008A27DB" w:rsidRDefault="008A27DB">
      <w:pPr>
        <w:pStyle w:val="ConsPlusNormal"/>
        <w:ind w:firstLine="540"/>
        <w:jc w:val="both"/>
      </w:pPr>
      <w:r>
        <w:t>5. Доверенность представителя от "__" ___________ ____ г. N _____ (если исковое заявление подписывается представителем Истца).</w:t>
      </w:r>
    </w:p>
    <w:p w:rsidR="008A27DB" w:rsidRDefault="008A27DB">
      <w:pPr>
        <w:pStyle w:val="ConsPlusNormal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nformat"/>
        <w:jc w:val="both"/>
      </w:pPr>
      <w:r>
        <w:t xml:space="preserve">    "__" ___________ ____ </w:t>
      </w:r>
      <w:proofErr w:type="gramStart"/>
      <w:r>
        <w:t>г</w:t>
      </w:r>
      <w:proofErr w:type="gramEnd"/>
      <w:r>
        <w:t>.</w:t>
      </w:r>
    </w:p>
    <w:p w:rsidR="008A27DB" w:rsidRDefault="008A27DB">
      <w:pPr>
        <w:pStyle w:val="ConsPlusNonformat"/>
        <w:jc w:val="both"/>
      </w:pPr>
    </w:p>
    <w:p w:rsidR="008A27DB" w:rsidRDefault="008A27DB">
      <w:pPr>
        <w:pStyle w:val="ConsPlusNonformat"/>
        <w:jc w:val="both"/>
      </w:pPr>
      <w:r>
        <w:t xml:space="preserve">    Истец (представитель):</w:t>
      </w:r>
    </w:p>
    <w:p w:rsidR="008A27DB" w:rsidRDefault="008A27DB">
      <w:pPr>
        <w:pStyle w:val="ConsPlusNonformat"/>
        <w:jc w:val="both"/>
      </w:pPr>
      <w:r>
        <w:t xml:space="preserve">    _____________/____________________________</w:t>
      </w:r>
    </w:p>
    <w:p w:rsidR="008A27DB" w:rsidRDefault="008A27DB">
      <w:pPr>
        <w:pStyle w:val="ConsPlusNonformat"/>
        <w:jc w:val="both"/>
      </w:pPr>
      <w:r>
        <w:t xml:space="preserve">      (подпись)             (Ф.И.О.)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ind w:firstLine="540"/>
        <w:jc w:val="both"/>
      </w:pPr>
      <w:r>
        <w:t>--------------------------------</w:t>
      </w:r>
    </w:p>
    <w:p w:rsidR="008A27DB" w:rsidRDefault="008A27DB">
      <w:pPr>
        <w:pStyle w:val="ConsPlusNormal"/>
        <w:ind w:firstLine="540"/>
        <w:jc w:val="both"/>
      </w:pPr>
      <w:r>
        <w:t>Информация для сведения:</w:t>
      </w:r>
    </w:p>
    <w:p w:rsidR="008A27DB" w:rsidRDefault="008A27DB">
      <w:pPr>
        <w:pStyle w:val="ConsPlusNormal"/>
        <w:ind w:firstLine="540"/>
        <w:jc w:val="both"/>
      </w:pPr>
      <w:bookmarkStart w:id="1" w:name="P8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23</w:t>
        </w:r>
      </w:hyperlink>
      <w:r>
        <w:t xml:space="preserve"> Гражданского процессуального кодекса Российской Федерации мировой судья рассматривает в качестве суда первой инстанции дела об определении порядка пользования имуществом.</w:t>
      </w:r>
    </w:p>
    <w:p w:rsidR="008A27DB" w:rsidRDefault="008A27DB">
      <w:pPr>
        <w:pStyle w:val="ConsPlusNormal"/>
        <w:ind w:firstLine="540"/>
        <w:jc w:val="both"/>
      </w:pPr>
      <w:bookmarkStart w:id="2" w:name="P87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jc w:val="both"/>
      </w:pPr>
    </w:p>
    <w:p w:rsidR="008A27DB" w:rsidRDefault="008A2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7DB" w:rsidRDefault="008A27DB"/>
    <w:sectPr w:rsidR="008A27DB" w:rsidSect="0047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B"/>
    <w:rsid w:val="004372E7"/>
    <w:rsid w:val="008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E97F0FFD063ADB66D61E60367D3632FFF8BE236FAA833FFFE25838B6E85A9851A5455F774DF83M0CCL" TargetMode="External"/><Relationship Id="rId13" Type="http://schemas.openxmlformats.org/officeDocument/2006/relationships/hyperlink" Target="consultantplus://offline/ref=BE2E97F0FFD063ADB66D61E60367D3632CF68FED34FEA833FFFE25838B6E85A9851A5455F775DD82M0C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E97F0FFD063ADB66D61E60367D3632FFF8BE236FAA833FFFE25838B6E85A9851A5455F774DF83M0CCL" TargetMode="External"/><Relationship Id="rId12" Type="http://schemas.openxmlformats.org/officeDocument/2006/relationships/hyperlink" Target="consultantplus://offline/ref=BE2E97F0FFD063ADB66D61E60367D3632CF68FED34FEA833FFFE25838B6E85A9851A5455F775DA87M0CA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E97F0FFD063ADB66D61E60367D3632FFF8BE236FBA833FFFE25838B6E85A9851A5455F775DE80M0CCL" TargetMode="External"/><Relationship Id="rId11" Type="http://schemas.openxmlformats.org/officeDocument/2006/relationships/hyperlink" Target="consultantplus://offline/ref=BE2E97F0FFD063ADB66D61E60367D3632CF68FED34FEA833FFFE25838B6E85A9851A5455F775DA81M0C1L" TargetMode="External"/><Relationship Id="rId5" Type="http://schemas.openxmlformats.org/officeDocument/2006/relationships/hyperlink" Target="consultantplus://offline/ref=BE2E97F0FFD063ADB66D61E60367D3632CF68FED34FEA833FFFE25838B6E85A9851A5455F775DE80M0C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2E97F0FFD063ADB66D61E60367D3632CF68FED34FEA833FFFE25838B6E85A9851A5455F775DD82M0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E97F0FFD063ADB66D61E60367D3632FFF8BE236FBA833FFFE25838B6E85A9851A5455F775DE80M0CCL" TargetMode="External"/><Relationship Id="rId14" Type="http://schemas.openxmlformats.org/officeDocument/2006/relationships/hyperlink" Target="consultantplus://offline/ref=BE2E97F0FFD063ADB66D61E60367D3632FFF8BEC35FAA833FFFE25838B6E85A9851A5451F671MD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2016-07-26T11:02:00Z</dcterms:created>
  <dcterms:modified xsi:type="dcterms:W3CDTF">2016-07-26T11:02:00Z</dcterms:modified>
</cp:coreProperties>
</file>