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99C" w:rsidRDefault="00ED099C">
      <w:pPr>
        <w:pStyle w:val="ConsPlusNonformat"/>
        <w:jc w:val="both"/>
      </w:pPr>
      <w:bookmarkStart w:id="0" w:name="_GoBack"/>
      <w:bookmarkEnd w:id="0"/>
      <w:r>
        <w:t xml:space="preserve">                                   В _________________________ районный суд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                               Заявитель: _____________________________</w:t>
      </w:r>
    </w:p>
    <w:p w:rsidR="00ED099C" w:rsidRDefault="00ED099C">
      <w:pPr>
        <w:pStyle w:val="ConsPlusNonformat"/>
        <w:jc w:val="both"/>
      </w:pPr>
      <w:r>
        <w:t xml:space="preserve">                                                    (Ф.И.О. родителя)</w:t>
      </w:r>
    </w:p>
    <w:p w:rsidR="00ED099C" w:rsidRDefault="00ED099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D099C" w:rsidRDefault="00ED099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D099C" w:rsidRDefault="00ED099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                               Представитель заявителя: _______________</w:t>
      </w:r>
    </w:p>
    <w:p w:rsidR="00ED099C" w:rsidRDefault="00ED099C">
      <w:pPr>
        <w:pStyle w:val="ConsPlusNonformat"/>
        <w:jc w:val="both"/>
      </w:pPr>
      <w:r>
        <w:t xml:space="preserve">                                                    (данные с учетом </w:t>
      </w:r>
      <w:hyperlink r:id="rId4" w:history="1">
        <w:r>
          <w:rPr>
            <w:color w:val="0000FF"/>
          </w:rPr>
          <w:t>ст. 48</w:t>
        </w:r>
      </w:hyperlink>
    </w:p>
    <w:p w:rsidR="00ED099C" w:rsidRDefault="00ED099C">
      <w:pPr>
        <w:pStyle w:val="ConsPlusNonformat"/>
        <w:jc w:val="both"/>
      </w:pPr>
      <w:r>
        <w:t xml:space="preserve">                                               Гражданского процессуального</w:t>
      </w:r>
    </w:p>
    <w:p w:rsidR="00ED099C" w:rsidRDefault="00ED099C">
      <w:pPr>
        <w:pStyle w:val="ConsPlusNonformat"/>
        <w:jc w:val="both"/>
      </w:pPr>
      <w:r>
        <w:t xml:space="preserve">                                              кодекса Российской Федерации)</w:t>
      </w:r>
    </w:p>
    <w:p w:rsidR="00ED099C" w:rsidRDefault="00ED099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D099C" w:rsidRDefault="00ED099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D099C" w:rsidRDefault="00ED099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                               Заинтересованное лицо: _________________</w:t>
      </w:r>
    </w:p>
    <w:p w:rsidR="00ED099C" w:rsidRDefault="00ED099C">
      <w:pPr>
        <w:pStyle w:val="ConsPlusNonformat"/>
        <w:jc w:val="both"/>
      </w:pPr>
      <w:r>
        <w:t xml:space="preserve">                                                          (Ф.И.О. родителя)</w:t>
      </w:r>
    </w:p>
    <w:p w:rsidR="00ED099C" w:rsidRDefault="00ED099C">
      <w:pPr>
        <w:pStyle w:val="ConsPlusNonformat"/>
        <w:jc w:val="both"/>
      </w:pPr>
      <w:r>
        <w:t xml:space="preserve">                                   адрес: ________________________________,</w:t>
      </w:r>
    </w:p>
    <w:p w:rsidR="00ED099C" w:rsidRDefault="00ED099C">
      <w:pPr>
        <w:pStyle w:val="ConsPlusNonformat"/>
        <w:jc w:val="both"/>
      </w:pPr>
      <w:r>
        <w:t xml:space="preserve">                                   телефон: ___________, факс: ___________,</w:t>
      </w:r>
    </w:p>
    <w:p w:rsidR="00ED099C" w:rsidRDefault="00ED099C">
      <w:pPr>
        <w:pStyle w:val="ConsPlusNonformat"/>
        <w:jc w:val="both"/>
      </w:pPr>
      <w:r>
        <w:t xml:space="preserve">                                   адрес электронной почты: _______________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                                       Дело N _________________________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                             Заявление</w:t>
      </w:r>
    </w:p>
    <w:p w:rsidR="00ED099C" w:rsidRDefault="00ED099C">
      <w:pPr>
        <w:pStyle w:val="ConsPlusNonformat"/>
        <w:jc w:val="both"/>
      </w:pPr>
      <w:r>
        <w:t xml:space="preserve">   об изменении порядка исполнения решения суда об установлении порядка</w:t>
      </w:r>
    </w:p>
    <w:p w:rsidR="00ED099C" w:rsidRDefault="00ED099C">
      <w:pPr>
        <w:pStyle w:val="ConsPlusNonformat"/>
        <w:jc w:val="both"/>
      </w:pPr>
      <w:r>
        <w:t xml:space="preserve">             общения с ребенком отдельно проживающего родителя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В производстве ____________________ районного суда рассматривалось дело</w:t>
      </w:r>
    </w:p>
    <w:p w:rsidR="00ED099C" w:rsidRDefault="00ED099C">
      <w:pPr>
        <w:pStyle w:val="ConsPlusNonformat"/>
        <w:jc w:val="both"/>
      </w:pPr>
      <w:r>
        <w:t>N _______________ по исковому заявлению _________________________________ к</w:t>
      </w:r>
    </w:p>
    <w:p w:rsidR="00ED099C" w:rsidRDefault="00ED099C">
      <w:pPr>
        <w:pStyle w:val="ConsPlusNonformat"/>
        <w:jc w:val="both"/>
      </w:pPr>
      <w:r>
        <w:t xml:space="preserve">                                             (Ф.И.О. родителя-истца)</w:t>
      </w:r>
    </w:p>
    <w:p w:rsidR="00ED099C" w:rsidRDefault="00ED099C">
      <w:pPr>
        <w:pStyle w:val="ConsPlusNonformat"/>
        <w:jc w:val="both"/>
      </w:pPr>
      <w:r>
        <w:t xml:space="preserve">_______________________________________ об   </w:t>
      </w:r>
      <w:proofErr w:type="gramStart"/>
      <w:r>
        <w:t>установлении  порядка</w:t>
      </w:r>
      <w:proofErr w:type="gramEnd"/>
      <w:r>
        <w:t xml:space="preserve">  общения</w:t>
      </w:r>
    </w:p>
    <w:p w:rsidR="00ED099C" w:rsidRDefault="00ED099C">
      <w:pPr>
        <w:pStyle w:val="ConsPlusNonformat"/>
        <w:jc w:val="both"/>
      </w:pPr>
      <w:r>
        <w:t xml:space="preserve">     (Ф.И.О. родителя-ответчика)</w:t>
      </w:r>
    </w:p>
    <w:p w:rsidR="00ED099C" w:rsidRDefault="00ED099C">
      <w:pPr>
        <w:pStyle w:val="ConsPlusNonformat"/>
        <w:jc w:val="both"/>
      </w:pPr>
      <w:r>
        <w:t>с ребенком _________________________ отдельно проживающего родителя.</w:t>
      </w:r>
    </w:p>
    <w:p w:rsidR="00ED099C" w:rsidRDefault="00ED099C">
      <w:pPr>
        <w:pStyle w:val="ConsPlusNonformat"/>
        <w:jc w:val="both"/>
      </w:pPr>
      <w:r>
        <w:t xml:space="preserve">               (Ф.И.О. ребенка)</w:t>
      </w:r>
    </w:p>
    <w:p w:rsidR="00ED099C" w:rsidRDefault="00ED099C">
      <w:pPr>
        <w:pStyle w:val="ConsPlusNonformat"/>
        <w:jc w:val="both"/>
      </w:pPr>
      <w:r>
        <w:t xml:space="preserve">    Заявитель является ______________________________________ по указанному</w:t>
      </w:r>
    </w:p>
    <w:p w:rsidR="00ED099C" w:rsidRDefault="00ED099C">
      <w:pPr>
        <w:pStyle w:val="ConsPlusNonformat"/>
        <w:jc w:val="both"/>
      </w:pPr>
      <w:r>
        <w:t xml:space="preserve">                           (указать процессуальный статус)</w:t>
      </w:r>
    </w:p>
    <w:p w:rsidR="00ED099C" w:rsidRDefault="00ED099C">
      <w:pPr>
        <w:pStyle w:val="ConsPlusNonformat"/>
        <w:jc w:val="both"/>
      </w:pPr>
      <w:r>
        <w:t xml:space="preserve"> делу.</w:t>
      </w:r>
    </w:p>
    <w:p w:rsidR="00ED099C" w:rsidRDefault="00ED099C">
      <w:pPr>
        <w:pStyle w:val="ConsPlusNonformat"/>
        <w:jc w:val="both"/>
      </w:pPr>
      <w:r>
        <w:t xml:space="preserve">    _______________________ районный суд решением от "___"_________ ____ г.</w:t>
      </w:r>
    </w:p>
    <w:p w:rsidR="00ED099C" w:rsidRDefault="00ED099C">
      <w:pPr>
        <w:pStyle w:val="ConsPlusNonformat"/>
        <w:jc w:val="both"/>
      </w:pPr>
      <w:r>
        <w:t>определил порядок общения _______________________ с ______________________,</w:t>
      </w:r>
    </w:p>
    <w:p w:rsidR="00ED099C" w:rsidRDefault="00ED099C">
      <w:pPr>
        <w:pStyle w:val="ConsPlusNonformat"/>
        <w:jc w:val="both"/>
      </w:pPr>
      <w:r>
        <w:t xml:space="preserve">                          (Ф.И.О. родителя </w:t>
      </w:r>
      <w:proofErr w:type="gramStart"/>
      <w:r>
        <w:t xml:space="preserve">истца)   </w:t>
      </w:r>
      <w:proofErr w:type="gramEnd"/>
      <w:r>
        <w:t xml:space="preserve">   (Ф.И.О. ребенка)</w:t>
      </w:r>
    </w:p>
    <w:p w:rsidR="00ED099C" w:rsidRDefault="00ED099C">
      <w:pPr>
        <w:pStyle w:val="ConsPlusNonformat"/>
        <w:jc w:val="both"/>
      </w:pPr>
      <w:r>
        <w:t>а именно установил следующее: _____________________________________________</w:t>
      </w:r>
    </w:p>
    <w:p w:rsidR="00ED099C" w:rsidRDefault="00ED099C">
      <w:pPr>
        <w:pStyle w:val="ConsPlusNonformat"/>
        <w:jc w:val="both"/>
      </w:pPr>
      <w:r>
        <w:t>_______________________________________________________.</w:t>
      </w:r>
    </w:p>
    <w:p w:rsidR="00ED099C" w:rsidRDefault="00ED099C">
      <w:pPr>
        <w:pStyle w:val="ConsPlusNonformat"/>
        <w:jc w:val="both"/>
      </w:pPr>
      <w:r>
        <w:t xml:space="preserve">    Согласно   </w:t>
      </w:r>
      <w:hyperlink r:id="rId5" w:history="1">
        <w:r>
          <w:rPr>
            <w:color w:val="0000FF"/>
          </w:rPr>
          <w:t>ст.  434</w:t>
        </w:r>
      </w:hyperlink>
      <w:r>
        <w:t xml:space="preserve">  Гражданского  процессуального  кодекса  Российской</w:t>
      </w:r>
    </w:p>
    <w:p w:rsidR="00ED099C" w:rsidRDefault="00ED099C">
      <w:pPr>
        <w:pStyle w:val="ConsPlusNonformat"/>
        <w:jc w:val="both"/>
      </w:pPr>
      <w:proofErr w:type="gramStart"/>
      <w:r>
        <w:t>Федерации  при</w:t>
      </w:r>
      <w:proofErr w:type="gramEnd"/>
      <w:r>
        <w:t xml:space="preserve">  наличии  обстоятельств,  затрудняющих  исполнение судебного</w:t>
      </w:r>
    </w:p>
    <w:p w:rsidR="00ED099C" w:rsidRDefault="00ED099C">
      <w:pPr>
        <w:pStyle w:val="ConsPlusNonformat"/>
        <w:jc w:val="both"/>
      </w:pPr>
      <w:proofErr w:type="gramStart"/>
      <w:r>
        <w:t>постановления,  взыскатель</w:t>
      </w:r>
      <w:proofErr w:type="gramEnd"/>
      <w:r>
        <w:t>,   должник   вправе   поставить   перед   судом,</w:t>
      </w:r>
    </w:p>
    <w:p w:rsidR="00ED099C" w:rsidRDefault="00ED099C">
      <w:pPr>
        <w:pStyle w:val="ConsPlusNonformat"/>
        <w:jc w:val="both"/>
      </w:pPr>
      <w:r>
        <w:t xml:space="preserve">рассмотревшим   </w:t>
      </w:r>
      <w:proofErr w:type="gramStart"/>
      <w:r>
        <w:t xml:space="preserve">дело,   </w:t>
      </w:r>
      <w:proofErr w:type="gramEnd"/>
      <w:r>
        <w:t>или  перед  судом  по  месту  исполнения  судебного</w:t>
      </w:r>
    </w:p>
    <w:p w:rsidR="00ED099C" w:rsidRDefault="00ED099C">
      <w:pPr>
        <w:pStyle w:val="ConsPlusNonformat"/>
        <w:jc w:val="both"/>
      </w:pPr>
      <w:proofErr w:type="gramStart"/>
      <w:r>
        <w:t>постановления  вопрос</w:t>
      </w:r>
      <w:proofErr w:type="gramEnd"/>
      <w:r>
        <w:t xml:space="preserve">  об  изменении  способа  и  порядка исполнения. Такое</w:t>
      </w:r>
    </w:p>
    <w:p w:rsidR="00ED099C" w:rsidRDefault="00ED099C">
      <w:pPr>
        <w:pStyle w:val="ConsPlusNonformat"/>
        <w:jc w:val="both"/>
      </w:pPr>
      <w:r>
        <w:t xml:space="preserve">заявление  сторон   рассматривается  в  порядке,  предусмотренном  </w:t>
      </w:r>
      <w:hyperlink r:id="rId6" w:history="1">
        <w:r>
          <w:rPr>
            <w:color w:val="0000FF"/>
          </w:rPr>
          <w:t>ст.  203</w:t>
        </w:r>
      </w:hyperlink>
    </w:p>
    <w:p w:rsidR="00ED099C" w:rsidRDefault="00ED099C">
      <w:pPr>
        <w:pStyle w:val="ConsPlusNonformat"/>
        <w:jc w:val="both"/>
      </w:pPr>
      <w:r>
        <w:t>Гражданского процессуального кодекса Российской Федерации.</w:t>
      </w:r>
    </w:p>
    <w:p w:rsidR="00ED099C" w:rsidRDefault="00ED099C">
      <w:pPr>
        <w:pStyle w:val="ConsPlusNonformat"/>
        <w:jc w:val="both"/>
      </w:pPr>
      <w:r>
        <w:t xml:space="preserve">    В  соответствии  с  </w:t>
      </w:r>
      <w:hyperlink r:id="rId7" w:history="1">
        <w:r>
          <w:rPr>
            <w:color w:val="0000FF"/>
          </w:rPr>
          <w:t>ч.  1  ст. 203</w:t>
        </w:r>
      </w:hyperlink>
      <w:r>
        <w:t xml:space="preserve"> Гражданского процессуального кодекса</w:t>
      </w:r>
    </w:p>
    <w:p w:rsidR="00ED099C" w:rsidRDefault="00ED099C">
      <w:pPr>
        <w:pStyle w:val="ConsPlusNonformat"/>
        <w:jc w:val="both"/>
      </w:pPr>
      <w:r>
        <w:t xml:space="preserve">Российской   Федерации   </w:t>
      </w:r>
      <w:proofErr w:type="gramStart"/>
      <w:r>
        <w:t xml:space="preserve">суд,   </w:t>
      </w:r>
      <w:proofErr w:type="gramEnd"/>
      <w:r>
        <w:t>рассмотревший   дело,  по  заявлениям  лиц,</w:t>
      </w:r>
    </w:p>
    <w:p w:rsidR="00ED099C" w:rsidRDefault="00ED099C">
      <w:pPr>
        <w:pStyle w:val="ConsPlusNonformat"/>
        <w:jc w:val="both"/>
      </w:pPr>
      <w:r>
        <w:t xml:space="preserve">участвующих   в   </w:t>
      </w:r>
      <w:proofErr w:type="gramStart"/>
      <w:r>
        <w:t xml:space="preserve">деле,   </w:t>
      </w:r>
      <w:proofErr w:type="gramEnd"/>
      <w:r>
        <w:t>судебного  пристава-исполнителя  либо  исходя  из</w:t>
      </w:r>
    </w:p>
    <w:p w:rsidR="00ED099C" w:rsidRDefault="00ED099C">
      <w:pPr>
        <w:pStyle w:val="ConsPlusNonformat"/>
        <w:jc w:val="both"/>
      </w:pPr>
      <w:proofErr w:type="gramStart"/>
      <w:r>
        <w:t>имущественного  положения</w:t>
      </w:r>
      <w:proofErr w:type="gramEnd"/>
      <w:r>
        <w:t xml:space="preserve">  сторон или других обстоятельств вправе отсрочить</w:t>
      </w:r>
    </w:p>
    <w:p w:rsidR="00ED099C" w:rsidRDefault="00ED099C">
      <w:pPr>
        <w:pStyle w:val="ConsPlusNonformat"/>
        <w:jc w:val="both"/>
      </w:pPr>
      <w:proofErr w:type="gramStart"/>
      <w:r>
        <w:t>или  рассрочить</w:t>
      </w:r>
      <w:proofErr w:type="gramEnd"/>
      <w:r>
        <w:t xml:space="preserve">  исполнение  решения  суда,  изменить  способ и порядок его</w:t>
      </w:r>
    </w:p>
    <w:p w:rsidR="00ED099C" w:rsidRDefault="00ED099C">
      <w:pPr>
        <w:pStyle w:val="ConsPlusNonformat"/>
        <w:jc w:val="both"/>
      </w:pPr>
      <w:r>
        <w:t>исполнения.</w:t>
      </w:r>
    </w:p>
    <w:p w:rsidR="00ED099C" w:rsidRDefault="00ED099C">
      <w:pPr>
        <w:pStyle w:val="ConsPlusNonformat"/>
        <w:jc w:val="both"/>
      </w:pPr>
      <w:r>
        <w:t xml:space="preserve">    Заявитель   просит   изменить   </w:t>
      </w:r>
      <w:proofErr w:type="gramStart"/>
      <w:r>
        <w:t>способ  и</w:t>
      </w:r>
      <w:proofErr w:type="gramEnd"/>
      <w:r>
        <w:t xml:space="preserve">  порядок  исполнения  решения</w:t>
      </w:r>
    </w:p>
    <w:p w:rsidR="00ED099C" w:rsidRDefault="00ED099C">
      <w:pPr>
        <w:pStyle w:val="ConsPlusNonformat"/>
        <w:jc w:val="both"/>
      </w:pPr>
      <w:r>
        <w:t>_____________________ районного суда от "___"____________ ____ г. в связи с</w:t>
      </w:r>
    </w:p>
    <w:p w:rsidR="00ED099C" w:rsidRDefault="00ED099C">
      <w:pPr>
        <w:pStyle w:val="ConsPlusNonformat"/>
        <w:jc w:val="both"/>
      </w:pPr>
      <w:r>
        <w:t xml:space="preserve">______________________________________________________, </w:t>
      </w:r>
      <w:proofErr w:type="gramStart"/>
      <w:r>
        <w:t>что  подтверждается</w:t>
      </w:r>
      <w:proofErr w:type="gramEnd"/>
    </w:p>
    <w:p w:rsidR="00ED099C" w:rsidRDefault="00ED099C">
      <w:pPr>
        <w:pStyle w:val="ConsPlusNonformat"/>
        <w:jc w:val="both"/>
      </w:pPr>
      <w:r>
        <w:t>______________________________________________________.</w:t>
      </w:r>
    </w:p>
    <w:p w:rsidR="00ED099C" w:rsidRDefault="00ED099C">
      <w:pPr>
        <w:pStyle w:val="ConsPlusNonformat"/>
        <w:jc w:val="both"/>
      </w:pPr>
      <w:r>
        <w:t xml:space="preserve">    На  основании вышеизложенного и руководствуясь </w:t>
      </w:r>
      <w:hyperlink r:id="rId8" w:history="1">
        <w:r>
          <w:rPr>
            <w:color w:val="0000FF"/>
          </w:rPr>
          <w:t>ст. 66</w:t>
        </w:r>
      </w:hyperlink>
      <w:r>
        <w:t xml:space="preserve"> Семейного кодекса</w:t>
      </w:r>
    </w:p>
    <w:p w:rsidR="00ED099C" w:rsidRDefault="00ED099C">
      <w:pPr>
        <w:pStyle w:val="ConsPlusNonformat"/>
        <w:jc w:val="both"/>
      </w:pPr>
      <w:r>
        <w:t xml:space="preserve">Российской Федерации, </w:t>
      </w:r>
      <w:hyperlink r:id="rId9" w:history="1">
        <w:r>
          <w:rPr>
            <w:color w:val="0000FF"/>
          </w:rPr>
          <w:t>ст. ст. 203</w:t>
        </w:r>
      </w:hyperlink>
      <w:r>
        <w:t xml:space="preserve">, </w:t>
      </w:r>
      <w:hyperlink r:id="rId10" w:history="1">
        <w:r>
          <w:rPr>
            <w:color w:val="0000FF"/>
          </w:rPr>
          <w:t>434</w:t>
        </w:r>
      </w:hyperlink>
      <w:r>
        <w:t xml:space="preserve"> Гражданского процессуального кодекса</w:t>
      </w:r>
    </w:p>
    <w:p w:rsidR="00ED099C" w:rsidRDefault="00ED099C">
      <w:pPr>
        <w:pStyle w:val="ConsPlusNonformat"/>
        <w:jc w:val="both"/>
      </w:pPr>
      <w:r>
        <w:t>Российской Федерации, прошу: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lastRenderedPageBreak/>
        <w:t xml:space="preserve">    изменить порядок исполнения решения ____________________ районного суда</w:t>
      </w:r>
    </w:p>
    <w:p w:rsidR="00ED099C" w:rsidRDefault="00ED099C">
      <w:pPr>
        <w:pStyle w:val="ConsPlusNonformat"/>
        <w:jc w:val="both"/>
      </w:pPr>
      <w:r>
        <w:t>от "___"____________ ____ г.</w:t>
      </w:r>
      <w:proofErr w:type="gramStart"/>
      <w:r>
        <w:t>,  в</w:t>
      </w:r>
      <w:proofErr w:type="gramEnd"/>
      <w:r>
        <w:t xml:space="preserve"> соответствии  с  которым определен порядок</w:t>
      </w:r>
    </w:p>
    <w:p w:rsidR="00ED099C" w:rsidRDefault="00ED099C">
      <w:pPr>
        <w:pStyle w:val="ConsPlusNonformat"/>
        <w:jc w:val="both"/>
      </w:pPr>
      <w:r>
        <w:t xml:space="preserve">общения с ______________________ </w:t>
      </w:r>
      <w:proofErr w:type="spellStart"/>
      <w:r>
        <w:t>с</w:t>
      </w:r>
      <w:proofErr w:type="spellEnd"/>
      <w:r>
        <w:t xml:space="preserve"> ________________________________________</w:t>
      </w:r>
    </w:p>
    <w:p w:rsidR="00ED099C" w:rsidRDefault="00ED099C">
      <w:pPr>
        <w:pStyle w:val="ConsPlusNonformat"/>
        <w:jc w:val="both"/>
      </w:pPr>
      <w:r>
        <w:t xml:space="preserve">             (Ф.И.О. ребенка)</w:t>
      </w:r>
    </w:p>
    <w:p w:rsidR="00ED099C" w:rsidRDefault="00ED099C">
      <w:pPr>
        <w:pStyle w:val="ConsPlusNonformat"/>
        <w:jc w:val="both"/>
      </w:pPr>
      <w:r>
        <w:t>на _______________________________________________________________________.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Приложения:</w:t>
      </w:r>
    </w:p>
    <w:p w:rsidR="00ED099C" w:rsidRDefault="00ED099C">
      <w:pPr>
        <w:pStyle w:val="ConsPlusNonformat"/>
        <w:jc w:val="both"/>
      </w:pPr>
      <w:r>
        <w:t xml:space="preserve">    1. Копия решения _______________________ районного суда N __________ от</w:t>
      </w:r>
    </w:p>
    <w:p w:rsidR="00ED099C" w:rsidRDefault="00ED099C">
      <w:pPr>
        <w:pStyle w:val="ConsPlusNonformat"/>
        <w:jc w:val="both"/>
      </w:pPr>
      <w:r>
        <w:t>"___"____________ ____ г.</w:t>
      </w:r>
    </w:p>
    <w:p w:rsidR="00ED099C" w:rsidRDefault="00ED099C">
      <w:pPr>
        <w:pStyle w:val="ConsPlusNonformat"/>
        <w:jc w:val="both"/>
      </w:pPr>
      <w:r>
        <w:t xml:space="preserve">    2.  </w:t>
      </w:r>
      <w:proofErr w:type="gramStart"/>
      <w:r>
        <w:t>Документы,  подтверждающие</w:t>
      </w:r>
      <w:proofErr w:type="gramEnd"/>
      <w:r>
        <w:t xml:space="preserve">  обстоятельства, затрудняющие исполнение</w:t>
      </w:r>
    </w:p>
    <w:p w:rsidR="00ED099C" w:rsidRDefault="00ED099C">
      <w:pPr>
        <w:pStyle w:val="ConsPlusNonformat"/>
        <w:jc w:val="both"/>
      </w:pPr>
      <w:r>
        <w:t>решения суда.</w:t>
      </w:r>
    </w:p>
    <w:p w:rsidR="00ED099C" w:rsidRDefault="00ED099C">
      <w:pPr>
        <w:pStyle w:val="ConsPlusNonformat"/>
        <w:jc w:val="both"/>
      </w:pPr>
      <w:r>
        <w:t xml:space="preserve">    3.  </w:t>
      </w:r>
      <w:proofErr w:type="gramStart"/>
      <w:r>
        <w:t>Копии  заявления</w:t>
      </w:r>
      <w:proofErr w:type="gramEnd"/>
      <w:r>
        <w:t xml:space="preserve">  и приложенных к нему документов заинтересованному</w:t>
      </w:r>
    </w:p>
    <w:p w:rsidR="00ED099C" w:rsidRDefault="00ED099C">
      <w:pPr>
        <w:pStyle w:val="ConsPlusNonformat"/>
        <w:jc w:val="both"/>
      </w:pPr>
      <w:r>
        <w:t>лицу.</w:t>
      </w:r>
    </w:p>
    <w:p w:rsidR="00ED099C" w:rsidRDefault="00ED099C">
      <w:pPr>
        <w:pStyle w:val="ConsPlusNonformat"/>
        <w:jc w:val="both"/>
      </w:pPr>
      <w:r>
        <w:t xml:space="preserve">    4. Доверенность представителя от "___"_________ ____ г. N _______ (если</w:t>
      </w:r>
    </w:p>
    <w:p w:rsidR="00ED099C" w:rsidRDefault="00ED099C">
      <w:pPr>
        <w:pStyle w:val="ConsPlusNonformat"/>
        <w:jc w:val="both"/>
      </w:pPr>
      <w:r>
        <w:t>заявление подписывается представителем заявителя).</w:t>
      </w:r>
    </w:p>
    <w:p w:rsidR="00ED099C" w:rsidRDefault="00ED099C">
      <w:pPr>
        <w:pStyle w:val="ConsPlusNonformat"/>
        <w:jc w:val="both"/>
      </w:pPr>
      <w:r>
        <w:t xml:space="preserve">    5.  Иные документы, подтверждающие обстоятельства, на которых заявитель</w:t>
      </w:r>
    </w:p>
    <w:p w:rsidR="00ED099C" w:rsidRDefault="00ED099C">
      <w:pPr>
        <w:pStyle w:val="ConsPlusNonformat"/>
        <w:jc w:val="both"/>
      </w:pPr>
      <w:r>
        <w:t>основывает свои требования.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"__"___________ ____ г.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Заявитель (представитель)</w:t>
      </w:r>
    </w:p>
    <w:p w:rsidR="00ED099C" w:rsidRDefault="00ED099C">
      <w:pPr>
        <w:pStyle w:val="ConsPlusNonformat"/>
        <w:jc w:val="both"/>
      </w:pPr>
    </w:p>
    <w:p w:rsidR="00ED099C" w:rsidRDefault="00ED099C">
      <w:pPr>
        <w:pStyle w:val="ConsPlusNonformat"/>
        <w:jc w:val="both"/>
      </w:pPr>
      <w:r>
        <w:t xml:space="preserve">    _____________________</w:t>
      </w:r>
    </w:p>
    <w:p w:rsidR="00ED099C" w:rsidRDefault="00ED099C">
      <w:pPr>
        <w:pStyle w:val="ConsPlusNonformat"/>
        <w:jc w:val="both"/>
      </w:pPr>
      <w:r>
        <w:t xml:space="preserve">          (подпись)</w:t>
      </w:r>
    </w:p>
    <w:p w:rsidR="00ED099C" w:rsidRDefault="00ED099C">
      <w:pPr>
        <w:pStyle w:val="ConsPlusNormal"/>
        <w:ind w:firstLine="540"/>
        <w:jc w:val="both"/>
      </w:pPr>
    </w:p>
    <w:p w:rsidR="00ED099C" w:rsidRDefault="00ED099C">
      <w:pPr>
        <w:pStyle w:val="ConsPlusNormal"/>
        <w:ind w:firstLine="540"/>
        <w:jc w:val="both"/>
      </w:pPr>
    </w:p>
    <w:p w:rsidR="00ED099C" w:rsidRDefault="00ED099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5B0C" w:rsidRDefault="00DC5B0C"/>
    <w:sectPr w:rsidR="00DC5B0C" w:rsidSect="00546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9C"/>
    <w:rsid w:val="00DC5B0C"/>
    <w:rsid w:val="00ED0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40C77"/>
  <w15:chartTrackingRefBased/>
  <w15:docId w15:val="{57041151-5117-435F-9C65-4A5FFBBE2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9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09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D09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80A9A16772E51F5E2BE34D53BC468A998243879F89481461E41F5F2EFDB3188020D400B7C179C5D7A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80A9A16772E51F5E2BE34D53BC468A99824686908C481461E41F5F2EFDB3188020D400B7C173C1D7A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80A9A16772E51F5E2BE34D53BC468A99824686908C481461E41F5F2EFDB3188020D400B7C173C1D7AC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F80A9A16772E51F5E2BE34D53BC468A99824686908C481461E41F5F2EFDB3188020D400B7C37AC0D7ABM" TargetMode="External"/><Relationship Id="rId10" Type="http://schemas.openxmlformats.org/officeDocument/2006/relationships/hyperlink" Target="consultantplus://offline/ref=AF80A9A16772E51F5E2BE34D53BC468A99824686908C481461E41F5F2EFDB3188020D400B7C37AC0D7ABM" TargetMode="External"/><Relationship Id="rId4" Type="http://schemas.openxmlformats.org/officeDocument/2006/relationships/hyperlink" Target="consultantplus://offline/ref=AF80A9A16772E51F5E2BE34D53BC468A99824686908C481461E41F5F2EFDB3188020D400B7C178C6D7ABM" TargetMode="External"/><Relationship Id="rId9" Type="http://schemas.openxmlformats.org/officeDocument/2006/relationships/hyperlink" Target="consultantplus://offline/ref=AF80A9A16772E51F5E2BE34D53BC468A99824686908C481461E41F5F2EFDB3188020D400B7C173C1D7A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Babushkin</dc:creator>
  <cp:keywords/>
  <dc:description/>
  <cp:lastModifiedBy>Babushkin</cp:lastModifiedBy>
  <cp:revision>1</cp:revision>
  <dcterms:created xsi:type="dcterms:W3CDTF">2016-07-13T12:00:00Z</dcterms:created>
  <dcterms:modified xsi:type="dcterms:W3CDTF">2016-07-13T12:00:00Z</dcterms:modified>
</cp:coreProperties>
</file>